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8D" w:rsidRPr="0015310A" w:rsidRDefault="009A11DE">
      <w:pPr>
        <w:pStyle w:val="af0"/>
        <w:rPr>
          <w:rFonts w:ascii="Arial" w:hAnsi="Arial"/>
          <w:b w:val="0"/>
          <w:sz w:val="28"/>
          <w:szCs w:val="28"/>
        </w:rPr>
      </w:pPr>
      <w:r w:rsidRPr="0015310A">
        <w:rPr>
          <w:rFonts w:ascii="Arial" w:hAnsi="Arial"/>
          <w:b w:val="0"/>
          <w:sz w:val="28"/>
          <w:szCs w:val="28"/>
        </w:rPr>
        <w:t>АДМИНИСТРАЦИЯ НОВОГОРЕНСКОГО СЕЛЬСКОГО ПОСЕЛЕНИЯ</w:t>
      </w:r>
    </w:p>
    <w:p w:rsidR="00C7328D" w:rsidRPr="0015310A" w:rsidRDefault="009A11DE">
      <w:pPr>
        <w:spacing w:after="480"/>
        <w:jc w:val="center"/>
        <w:rPr>
          <w:rFonts w:ascii="Arial" w:hAnsi="Arial"/>
          <w:sz w:val="28"/>
          <w:szCs w:val="28"/>
        </w:rPr>
      </w:pPr>
      <w:r w:rsidRPr="0015310A">
        <w:rPr>
          <w:rFonts w:ascii="Arial" w:hAnsi="Arial"/>
          <w:sz w:val="28"/>
          <w:szCs w:val="28"/>
        </w:rPr>
        <w:t>КОЛПАШЕВСКОГО РАЙОНА ТОМСКОЙ ОБЛАСТИ</w:t>
      </w:r>
    </w:p>
    <w:p w:rsidR="00C7328D" w:rsidRPr="0015310A" w:rsidRDefault="009A11DE">
      <w:pPr>
        <w:pStyle w:val="10"/>
        <w:spacing w:before="0" w:after="480"/>
        <w:rPr>
          <w:color w:val="000000"/>
          <w:sz w:val="28"/>
          <w:szCs w:val="28"/>
        </w:rPr>
      </w:pPr>
      <w:r w:rsidRPr="0015310A">
        <w:rPr>
          <w:color w:val="000000"/>
          <w:sz w:val="28"/>
          <w:szCs w:val="28"/>
        </w:rPr>
        <w:t>ПОСТАНОВЛЕНИЕ</w:t>
      </w:r>
    </w:p>
    <w:p w:rsidR="00C7328D" w:rsidRDefault="0015310A">
      <w:pPr>
        <w:spacing w:after="480"/>
        <w:rPr>
          <w:rFonts w:ascii="Arial" w:hAnsi="Arial"/>
          <w:sz w:val="24"/>
        </w:rPr>
      </w:pPr>
      <w:r>
        <w:rPr>
          <w:rFonts w:ascii="Arial" w:hAnsi="Arial"/>
          <w:sz w:val="24"/>
        </w:rPr>
        <w:t>03</w:t>
      </w:r>
      <w:r w:rsidR="009A11DE">
        <w:rPr>
          <w:rFonts w:ascii="Arial" w:hAnsi="Arial"/>
          <w:sz w:val="24"/>
        </w:rPr>
        <w:t>.0</w:t>
      </w:r>
      <w:r>
        <w:rPr>
          <w:rFonts w:ascii="Arial" w:hAnsi="Arial"/>
          <w:sz w:val="24"/>
        </w:rPr>
        <w:t>4</w:t>
      </w:r>
      <w:r w:rsidR="009A11DE">
        <w:rPr>
          <w:rFonts w:ascii="Arial" w:hAnsi="Arial"/>
          <w:sz w:val="24"/>
        </w:rPr>
        <w:t>.202</w:t>
      </w:r>
      <w:r>
        <w:rPr>
          <w:rFonts w:ascii="Arial" w:hAnsi="Arial"/>
          <w:sz w:val="24"/>
        </w:rPr>
        <w:t>5</w:t>
      </w:r>
      <w:r w:rsidR="009A11DE">
        <w:rPr>
          <w:rFonts w:ascii="Arial" w:hAnsi="Arial"/>
          <w:sz w:val="24"/>
        </w:rPr>
        <w:t xml:space="preserve">                                                                                                                 № </w:t>
      </w:r>
      <w:r>
        <w:rPr>
          <w:rFonts w:ascii="Arial" w:hAnsi="Arial"/>
          <w:sz w:val="24"/>
        </w:rPr>
        <w:t>24</w:t>
      </w:r>
    </w:p>
    <w:p w:rsidR="0015310A" w:rsidRPr="0015310A" w:rsidRDefault="0015310A" w:rsidP="0015310A">
      <w:pPr>
        <w:jc w:val="center"/>
        <w:rPr>
          <w:rFonts w:ascii="Arial" w:hAnsi="Arial" w:cs="Arial"/>
          <w:sz w:val="24"/>
          <w:szCs w:val="24"/>
        </w:rPr>
      </w:pPr>
      <w:r w:rsidRPr="0015310A">
        <w:rPr>
          <w:rFonts w:ascii="Arial" w:hAnsi="Arial" w:cs="Arial"/>
          <w:sz w:val="24"/>
          <w:szCs w:val="24"/>
        </w:rPr>
        <w:t>Об установлении расходного обязательства</w:t>
      </w:r>
    </w:p>
    <w:p w:rsidR="0015310A" w:rsidRPr="0015310A" w:rsidRDefault="0015310A" w:rsidP="0015310A">
      <w:pPr>
        <w:jc w:val="center"/>
        <w:rPr>
          <w:rFonts w:ascii="Arial" w:hAnsi="Arial" w:cs="Arial"/>
          <w:sz w:val="24"/>
          <w:szCs w:val="24"/>
        </w:rPr>
      </w:pPr>
    </w:p>
    <w:p w:rsidR="0015310A" w:rsidRPr="0015310A" w:rsidRDefault="0015310A" w:rsidP="0015310A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15310A" w:rsidRPr="0015310A" w:rsidRDefault="00AC3E69" w:rsidP="0015310A">
      <w:pPr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AC3E69">
        <w:rPr>
          <w:rFonts w:ascii="Arial" w:hAnsi="Arial" w:cs="Arial"/>
          <w:color w:val="auto"/>
          <w:sz w:val="24"/>
          <w:szCs w:val="24"/>
        </w:rPr>
        <w:t xml:space="preserve">В соответствии со статьёй 142 Бюджетного кодекса Российской Федерации, постановлением Администрации Томской области от 27 сентября 2019 г. № 346а «Об утверждении государственной программы «Развитие коммунальной инфраструктуры в Томской области», постановлением Администрации </w:t>
      </w:r>
      <w:proofErr w:type="spellStart"/>
      <w:r w:rsidRPr="00AC3E69">
        <w:rPr>
          <w:rFonts w:ascii="Arial" w:hAnsi="Arial" w:cs="Arial"/>
          <w:color w:val="auto"/>
          <w:sz w:val="24"/>
          <w:szCs w:val="24"/>
        </w:rPr>
        <w:t>Колпашевского</w:t>
      </w:r>
      <w:proofErr w:type="spellEnd"/>
      <w:r w:rsidRPr="00AC3E69">
        <w:rPr>
          <w:rFonts w:ascii="Arial" w:hAnsi="Arial" w:cs="Arial"/>
          <w:color w:val="auto"/>
          <w:sz w:val="24"/>
          <w:szCs w:val="24"/>
        </w:rPr>
        <w:t xml:space="preserve"> района от 24.12.2021 № 1520 «Об утверждении муниципальной программы «Развитие коммунальной инфраструктуры </w:t>
      </w:r>
      <w:proofErr w:type="spellStart"/>
      <w:r w:rsidRPr="00AC3E69">
        <w:rPr>
          <w:rFonts w:ascii="Arial" w:hAnsi="Arial" w:cs="Arial"/>
          <w:color w:val="auto"/>
          <w:sz w:val="24"/>
          <w:szCs w:val="24"/>
        </w:rPr>
        <w:t>Колпашевского</w:t>
      </w:r>
      <w:proofErr w:type="spellEnd"/>
      <w:r w:rsidRPr="00AC3E69">
        <w:rPr>
          <w:rFonts w:ascii="Arial" w:hAnsi="Arial" w:cs="Arial"/>
          <w:color w:val="auto"/>
          <w:sz w:val="24"/>
          <w:szCs w:val="24"/>
        </w:rPr>
        <w:t xml:space="preserve"> района»</w:t>
      </w:r>
      <w:r w:rsidR="0015310A" w:rsidRPr="0015310A">
        <w:rPr>
          <w:rFonts w:ascii="Arial" w:hAnsi="Arial" w:cs="Arial"/>
          <w:sz w:val="24"/>
          <w:szCs w:val="24"/>
        </w:rPr>
        <w:t xml:space="preserve">, </w:t>
      </w:r>
      <w:r w:rsidRPr="00AC3E69">
        <w:rPr>
          <w:rFonts w:ascii="Arial" w:hAnsi="Arial" w:cs="Arial"/>
          <w:color w:val="auto"/>
          <w:sz w:val="24"/>
          <w:szCs w:val="24"/>
        </w:rPr>
        <w:t xml:space="preserve">решением Думы </w:t>
      </w:r>
      <w:proofErr w:type="spellStart"/>
      <w:r w:rsidRPr="00AC3E69">
        <w:rPr>
          <w:rFonts w:ascii="Arial" w:hAnsi="Arial" w:cs="Arial"/>
          <w:color w:val="auto"/>
          <w:sz w:val="24"/>
          <w:szCs w:val="24"/>
        </w:rPr>
        <w:t>Колпашевского</w:t>
      </w:r>
      <w:proofErr w:type="spellEnd"/>
      <w:r w:rsidRPr="00AC3E69">
        <w:rPr>
          <w:rFonts w:ascii="Arial" w:hAnsi="Arial" w:cs="Arial"/>
          <w:color w:val="auto"/>
          <w:sz w:val="24"/>
          <w:szCs w:val="24"/>
        </w:rPr>
        <w:t xml:space="preserve"> района от 27.03.2025 № 42 «О предоставлении иных межбюджетных трансфертов из бюджета муниципального</w:t>
      </w:r>
      <w:proofErr w:type="gramEnd"/>
      <w:r w:rsidRPr="00AC3E69">
        <w:rPr>
          <w:rFonts w:ascii="Arial" w:hAnsi="Arial" w:cs="Arial"/>
          <w:color w:val="auto"/>
          <w:sz w:val="24"/>
          <w:szCs w:val="24"/>
        </w:rPr>
        <w:t xml:space="preserve"> образования «</w:t>
      </w:r>
      <w:proofErr w:type="spellStart"/>
      <w:r w:rsidRPr="00AC3E69">
        <w:rPr>
          <w:rFonts w:ascii="Arial" w:hAnsi="Arial" w:cs="Arial"/>
          <w:color w:val="auto"/>
          <w:sz w:val="24"/>
          <w:szCs w:val="24"/>
        </w:rPr>
        <w:t>Колпашевский</w:t>
      </w:r>
      <w:proofErr w:type="spellEnd"/>
      <w:r w:rsidRPr="00AC3E69">
        <w:rPr>
          <w:rFonts w:ascii="Arial" w:hAnsi="Arial" w:cs="Arial"/>
          <w:color w:val="auto"/>
          <w:sz w:val="24"/>
          <w:szCs w:val="24"/>
        </w:rPr>
        <w:t xml:space="preserve"> район» бюджетам поселений, входящих в состав муниципального образования «</w:t>
      </w:r>
      <w:proofErr w:type="spellStart"/>
      <w:r w:rsidRPr="00AC3E69">
        <w:rPr>
          <w:rFonts w:ascii="Arial" w:hAnsi="Arial" w:cs="Arial"/>
          <w:color w:val="auto"/>
          <w:sz w:val="24"/>
          <w:szCs w:val="24"/>
        </w:rPr>
        <w:t>Колпашевский</w:t>
      </w:r>
      <w:proofErr w:type="spellEnd"/>
      <w:r w:rsidRPr="00AC3E69">
        <w:rPr>
          <w:rFonts w:ascii="Arial" w:hAnsi="Arial" w:cs="Arial"/>
          <w:color w:val="auto"/>
          <w:sz w:val="24"/>
          <w:szCs w:val="24"/>
        </w:rPr>
        <w:t xml:space="preserve"> район» </w:t>
      </w:r>
      <w:r w:rsidRPr="00AC3E69">
        <w:rPr>
          <w:rFonts w:ascii="Arial" w:hAnsi="Arial" w:cs="Arial"/>
          <w:color w:val="auto"/>
          <w:sz w:val="24"/>
          <w:szCs w:val="24"/>
          <w:lang w:val="x-none"/>
        </w:rPr>
        <w:t xml:space="preserve">на </w:t>
      </w:r>
      <w:r w:rsidRPr="00AC3E69">
        <w:rPr>
          <w:rFonts w:ascii="Arial" w:hAnsi="Arial" w:cs="Arial"/>
          <w:color w:val="auto"/>
          <w:sz w:val="24"/>
          <w:szCs w:val="24"/>
        </w:rPr>
        <w:t>реализацию мероприятий по обеспечению доступа к воде питьевого качества</w:t>
      </w:r>
      <w:r w:rsidR="0015310A" w:rsidRPr="0015310A">
        <w:rPr>
          <w:rFonts w:ascii="Arial" w:hAnsi="Arial" w:cs="Arial"/>
          <w:sz w:val="24"/>
          <w:szCs w:val="24"/>
        </w:rPr>
        <w:t xml:space="preserve">, </w:t>
      </w:r>
    </w:p>
    <w:p w:rsidR="0015310A" w:rsidRPr="0015310A" w:rsidRDefault="0015310A" w:rsidP="0015310A">
      <w:pPr>
        <w:ind w:firstLine="708"/>
        <w:rPr>
          <w:rFonts w:ascii="Arial" w:hAnsi="Arial" w:cs="Arial"/>
          <w:color w:val="auto"/>
          <w:sz w:val="24"/>
          <w:szCs w:val="24"/>
        </w:rPr>
      </w:pPr>
      <w:r w:rsidRPr="0015310A">
        <w:rPr>
          <w:rFonts w:ascii="Arial" w:hAnsi="Arial" w:cs="Arial"/>
          <w:sz w:val="24"/>
          <w:szCs w:val="24"/>
        </w:rPr>
        <w:t>ПОСТАНОВЛЯЮ:</w:t>
      </w:r>
    </w:p>
    <w:p w:rsidR="00AC3E69" w:rsidRPr="00AC3E69" w:rsidRDefault="0015310A" w:rsidP="00AC3E69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15310A">
        <w:rPr>
          <w:rFonts w:ascii="Arial" w:hAnsi="Arial" w:cs="Arial"/>
          <w:sz w:val="24"/>
          <w:szCs w:val="24"/>
        </w:rPr>
        <w:t>Установить на 2025 год расходное обязательство муниципального образования «</w:t>
      </w:r>
      <w:proofErr w:type="spellStart"/>
      <w:r w:rsidRPr="00131BE8">
        <w:rPr>
          <w:rFonts w:ascii="Arial" w:hAnsi="Arial" w:cs="Arial"/>
          <w:sz w:val="24"/>
          <w:szCs w:val="24"/>
        </w:rPr>
        <w:t>Новогоренское</w:t>
      </w:r>
      <w:proofErr w:type="spellEnd"/>
      <w:r w:rsidRPr="0015310A">
        <w:rPr>
          <w:rFonts w:ascii="Arial" w:hAnsi="Arial" w:cs="Arial"/>
          <w:sz w:val="24"/>
          <w:szCs w:val="24"/>
        </w:rPr>
        <w:t xml:space="preserve"> сельское поселение» </w:t>
      </w:r>
      <w:r w:rsidR="009135C5">
        <w:rPr>
          <w:rFonts w:ascii="Arial" w:hAnsi="Arial" w:cs="Arial"/>
          <w:sz w:val="24"/>
          <w:szCs w:val="24"/>
        </w:rPr>
        <w:t>на</w:t>
      </w:r>
      <w:r w:rsidRPr="00131BE8">
        <w:rPr>
          <w:rFonts w:ascii="Arial" w:hAnsi="Arial" w:cs="Arial"/>
          <w:sz w:val="24"/>
          <w:szCs w:val="24"/>
        </w:rPr>
        <w:t xml:space="preserve"> реализаци</w:t>
      </w:r>
      <w:r w:rsidR="009135C5">
        <w:rPr>
          <w:rFonts w:ascii="Arial" w:hAnsi="Arial" w:cs="Arial"/>
          <w:sz w:val="24"/>
          <w:szCs w:val="24"/>
        </w:rPr>
        <w:t>ю</w:t>
      </w:r>
      <w:r w:rsidRPr="00131BE8">
        <w:rPr>
          <w:rFonts w:ascii="Arial" w:hAnsi="Arial" w:cs="Arial"/>
          <w:sz w:val="24"/>
          <w:szCs w:val="24"/>
        </w:rPr>
        <w:t xml:space="preserve"> мероприятий по обеспечению доступа к воде питьевого качества </w:t>
      </w:r>
      <w:r w:rsidRPr="0015310A">
        <w:rPr>
          <w:rFonts w:ascii="Arial" w:hAnsi="Arial" w:cs="Arial"/>
          <w:color w:val="auto"/>
          <w:sz w:val="24"/>
          <w:szCs w:val="24"/>
        </w:rPr>
        <w:t>за счет средств ин</w:t>
      </w:r>
      <w:r w:rsidR="00131BE8" w:rsidRPr="00131BE8">
        <w:rPr>
          <w:rFonts w:ascii="Arial" w:hAnsi="Arial" w:cs="Arial"/>
          <w:color w:val="auto"/>
          <w:sz w:val="24"/>
          <w:szCs w:val="24"/>
        </w:rPr>
        <w:t>ых</w:t>
      </w:r>
      <w:r w:rsidRPr="0015310A">
        <w:rPr>
          <w:rFonts w:ascii="Arial" w:hAnsi="Arial" w:cs="Arial"/>
          <w:color w:val="auto"/>
          <w:sz w:val="24"/>
          <w:szCs w:val="24"/>
        </w:rPr>
        <w:t xml:space="preserve"> межбюджетн</w:t>
      </w:r>
      <w:r w:rsidR="00131BE8" w:rsidRPr="00131BE8">
        <w:rPr>
          <w:rFonts w:ascii="Arial" w:hAnsi="Arial" w:cs="Arial"/>
          <w:color w:val="auto"/>
          <w:sz w:val="24"/>
          <w:szCs w:val="24"/>
        </w:rPr>
        <w:t>ых</w:t>
      </w:r>
      <w:r w:rsidRPr="0015310A">
        <w:rPr>
          <w:rFonts w:ascii="Arial" w:hAnsi="Arial" w:cs="Arial"/>
          <w:color w:val="auto"/>
          <w:sz w:val="24"/>
          <w:szCs w:val="24"/>
        </w:rPr>
        <w:t xml:space="preserve"> трансферт</w:t>
      </w:r>
      <w:r w:rsidR="00131BE8" w:rsidRPr="00131BE8">
        <w:rPr>
          <w:rFonts w:ascii="Arial" w:hAnsi="Arial" w:cs="Arial"/>
          <w:color w:val="auto"/>
          <w:sz w:val="24"/>
          <w:szCs w:val="24"/>
        </w:rPr>
        <w:t>ов</w:t>
      </w:r>
      <w:r w:rsidRPr="0015310A">
        <w:rPr>
          <w:rFonts w:ascii="Arial" w:hAnsi="Arial" w:cs="Arial"/>
          <w:color w:val="auto"/>
          <w:sz w:val="24"/>
          <w:szCs w:val="24"/>
        </w:rPr>
        <w:t>, выделенные бюджету муниципального образования «</w:t>
      </w:r>
      <w:proofErr w:type="spellStart"/>
      <w:r w:rsidRPr="00131BE8">
        <w:rPr>
          <w:rFonts w:ascii="Arial" w:hAnsi="Arial" w:cs="Arial"/>
          <w:color w:val="auto"/>
          <w:sz w:val="24"/>
          <w:szCs w:val="24"/>
        </w:rPr>
        <w:t>Новогоренское</w:t>
      </w:r>
      <w:proofErr w:type="spellEnd"/>
      <w:r w:rsidRPr="0015310A">
        <w:rPr>
          <w:rFonts w:ascii="Arial" w:hAnsi="Arial" w:cs="Arial"/>
          <w:color w:val="auto"/>
          <w:sz w:val="24"/>
          <w:szCs w:val="24"/>
        </w:rPr>
        <w:t xml:space="preserve"> сельское поселение»</w:t>
      </w:r>
      <w:bookmarkStart w:id="0" w:name="_GoBack"/>
      <w:bookmarkEnd w:id="0"/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 из областного бюджета </w:t>
      </w:r>
      <w:r w:rsidR="00AC3E69" w:rsidRPr="00AC3E69">
        <w:rPr>
          <w:rFonts w:ascii="Arial" w:hAnsi="Arial" w:cs="Arial"/>
          <w:sz w:val="24"/>
          <w:szCs w:val="24"/>
        </w:rPr>
        <w:t>в размере 1</w:t>
      </w:r>
      <w:r w:rsidR="00AC3E69">
        <w:rPr>
          <w:rFonts w:ascii="Arial" w:hAnsi="Arial" w:cs="Arial"/>
          <w:sz w:val="24"/>
          <w:szCs w:val="24"/>
        </w:rPr>
        <w:t>14 436</w:t>
      </w:r>
      <w:r w:rsidR="00AC3E69" w:rsidRPr="00AC3E69">
        <w:rPr>
          <w:rFonts w:ascii="Arial" w:hAnsi="Arial" w:cs="Arial"/>
          <w:sz w:val="24"/>
          <w:szCs w:val="24"/>
        </w:rPr>
        <w:t xml:space="preserve"> (Сто </w:t>
      </w:r>
      <w:r w:rsidR="00AC3E69">
        <w:rPr>
          <w:rFonts w:ascii="Arial" w:hAnsi="Arial" w:cs="Arial"/>
          <w:sz w:val="24"/>
          <w:szCs w:val="24"/>
        </w:rPr>
        <w:t>четырнадцать</w:t>
      </w:r>
      <w:r w:rsidR="00AC3E69" w:rsidRPr="00AC3E69">
        <w:rPr>
          <w:rFonts w:ascii="Arial" w:hAnsi="Arial" w:cs="Arial"/>
          <w:sz w:val="24"/>
          <w:szCs w:val="24"/>
        </w:rPr>
        <w:t xml:space="preserve"> тысяч четыре</w:t>
      </w:r>
      <w:r w:rsidR="00AC3E69">
        <w:rPr>
          <w:rFonts w:ascii="Arial" w:hAnsi="Arial" w:cs="Arial"/>
          <w:sz w:val="24"/>
          <w:szCs w:val="24"/>
        </w:rPr>
        <w:t>ста тридцать шесть</w:t>
      </w:r>
      <w:r w:rsidR="00AC3E69" w:rsidRPr="00AC3E69">
        <w:rPr>
          <w:rFonts w:ascii="Arial" w:hAnsi="Arial" w:cs="Arial"/>
          <w:sz w:val="24"/>
          <w:szCs w:val="24"/>
        </w:rPr>
        <w:t>) рубл</w:t>
      </w:r>
      <w:r w:rsidR="00AC3E69">
        <w:rPr>
          <w:rFonts w:ascii="Arial" w:hAnsi="Arial" w:cs="Arial"/>
          <w:sz w:val="24"/>
          <w:szCs w:val="24"/>
        </w:rPr>
        <w:t>ей 73</w:t>
      </w:r>
      <w:r w:rsidR="00AC3E69" w:rsidRPr="00AC3E69">
        <w:rPr>
          <w:rFonts w:ascii="Arial" w:hAnsi="Arial" w:cs="Arial"/>
          <w:sz w:val="24"/>
          <w:szCs w:val="24"/>
        </w:rPr>
        <w:t xml:space="preserve"> копейк</w:t>
      </w:r>
      <w:r w:rsidR="00AC3E69">
        <w:rPr>
          <w:rFonts w:ascii="Arial" w:hAnsi="Arial" w:cs="Arial"/>
          <w:sz w:val="24"/>
          <w:szCs w:val="24"/>
        </w:rPr>
        <w:t>и</w:t>
      </w:r>
      <w:r w:rsidR="00AC3E69" w:rsidRPr="00AC3E69">
        <w:rPr>
          <w:rFonts w:ascii="Arial" w:hAnsi="Arial" w:cs="Arial"/>
          <w:sz w:val="24"/>
          <w:szCs w:val="24"/>
        </w:rPr>
        <w:t xml:space="preserve"> </w:t>
      </w:r>
      <w:r w:rsidR="00AC3E69" w:rsidRPr="00AC3E69">
        <w:rPr>
          <w:rFonts w:ascii="Arial" w:hAnsi="Arial" w:cs="Arial"/>
          <w:color w:val="auto"/>
          <w:sz w:val="24"/>
          <w:szCs w:val="24"/>
        </w:rPr>
        <w:t>и бюджетных ассигнований, предусмотренных в бюджете МО «</w:t>
      </w:r>
      <w:proofErr w:type="spellStart"/>
      <w:r w:rsidR="00AC3E69">
        <w:rPr>
          <w:rFonts w:ascii="Arial" w:hAnsi="Arial" w:cs="Arial"/>
          <w:sz w:val="24"/>
          <w:szCs w:val="24"/>
        </w:rPr>
        <w:t>Новогоренское</w:t>
      </w:r>
      <w:proofErr w:type="spellEnd"/>
      <w:r w:rsidR="00AC3E69" w:rsidRPr="00AC3E69">
        <w:rPr>
          <w:rFonts w:ascii="Arial" w:hAnsi="Arial" w:cs="Arial"/>
          <w:sz w:val="24"/>
          <w:szCs w:val="24"/>
        </w:rPr>
        <w:t xml:space="preserve"> сельское поселение</w:t>
      </w:r>
      <w:proofErr w:type="gramEnd"/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» в </w:t>
      </w:r>
      <w:proofErr w:type="gramStart"/>
      <w:r w:rsidR="00AC3E69" w:rsidRPr="00AC3E69">
        <w:rPr>
          <w:rFonts w:ascii="Arial" w:hAnsi="Arial" w:cs="Arial"/>
          <w:color w:val="auto"/>
          <w:sz w:val="24"/>
          <w:szCs w:val="24"/>
        </w:rPr>
        <w:t>целях</w:t>
      </w:r>
      <w:proofErr w:type="gramEnd"/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AC3E69" w:rsidRPr="00AC3E69">
        <w:rPr>
          <w:rFonts w:ascii="Arial" w:hAnsi="Arial" w:cs="Arial"/>
          <w:color w:val="auto"/>
          <w:sz w:val="24"/>
          <w:szCs w:val="24"/>
        </w:rPr>
        <w:t>софинансирования</w:t>
      </w:r>
      <w:proofErr w:type="spellEnd"/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AC3E69" w:rsidRPr="00AC3E69">
        <w:rPr>
          <w:rFonts w:ascii="Arial" w:hAnsi="Arial" w:cs="Arial"/>
          <w:color w:val="auto"/>
          <w:sz w:val="24"/>
          <w:szCs w:val="24"/>
        </w:rPr>
        <w:t>которых</w:t>
      </w:r>
      <w:proofErr w:type="gramEnd"/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 предоставлена субсидия, в размере </w:t>
      </w:r>
      <w:r w:rsidR="00AC3E69" w:rsidRPr="00AC3E69">
        <w:rPr>
          <w:rFonts w:ascii="Arial" w:hAnsi="Arial" w:cs="Arial"/>
          <w:sz w:val="24"/>
          <w:szCs w:val="24"/>
        </w:rPr>
        <w:t>1</w:t>
      </w:r>
      <w:r w:rsidR="00AC3E69">
        <w:rPr>
          <w:rFonts w:ascii="Arial" w:hAnsi="Arial" w:cs="Arial"/>
          <w:sz w:val="24"/>
          <w:szCs w:val="24"/>
        </w:rPr>
        <w:t>3 783</w:t>
      </w:r>
      <w:r w:rsidR="00AC3E69" w:rsidRPr="00AC3E69">
        <w:rPr>
          <w:rFonts w:ascii="Arial" w:hAnsi="Arial" w:cs="Arial"/>
          <w:sz w:val="24"/>
          <w:szCs w:val="24"/>
        </w:rPr>
        <w:t xml:space="preserve"> (</w:t>
      </w:r>
      <w:r w:rsidR="00AC3E69">
        <w:rPr>
          <w:rFonts w:ascii="Arial" w:hAnsi="Arial" w:cs="Arial"/>
          <w:sz w:val="24"/>
          <w:szCs w:val="24"/>
        </w:rPr>
        <w:t>Тринадцать</w:t>
      </w:r>
      <w:r w:rsidR="00AC3E69" w:rsidRPr="00AC3E69">
        <w:rPr>
          <w:rFonts w:ascii="Arial" w:hAnsi="Arial" w:cs="Arial"/>
          <w:sz w:val="24"/>
          <w:szCs w:val="24"/>
        </w:rPr>
        <w:t xml:space="preserve"> тысяч </w:t>
      </w:r>
      <w:r w:rsidR="00AC3E69">
        <w:rPr>
          <w:rFonts w:ascii="Arial" w:hAnsi="Arial" w:cs="Arial"/>
          <w:sz w:val="24"/>
          <w:szCs w:val="24"/>
        </w:rPr>
        <w:t>семьсот</w:t>
      </w:r>
      <w:r w:rsidR="00AC3E69" w:rsidRPr="00AC3E69">
        <w:rPr>
          <w:rFonts w:ascii="Arial" w:hAnsi="Arial" w:cs="Arial"/>
          <w:sz w:val="24"/>
          <w:szCs w:val="24"/>
        </w:rPr>
        <w:t xml:space="preserve"> восемьдесят три) рубля </w:t>
      </w:r>
      <w:r w:rsidR="00AC3E69">
        <w:rPr>
          <w:rFonts w:ascii="Arial" w:hAnsi="Arial" w:cs="Arial"/>
          <w:sz w:val="24"/>
          <w:szCs w:val="24"/>
        </w:rPr>
        <w:t>70</w:t>
      </w:r>
      <w:r w:rsidR="00AC3E69" w:rsidRPr="00AC3E69">
        <w:rPr>
          <w:rFonts w:ascii="Arial" w:hAnsi="Arial" w:cs="Arial"/>
          <w:sz w:val="24"/>
          <w:szCs w:val="24"/>
        </w:rPr>
        <w:t xml:space="preserve"> копе</w:t>
      </w:r>
      <w:r w:rsidR="00AC3E69">
        <w:rPr>
          <w:rFonts w:ascii="Arial" w:hAnsi="Arial" w:cs="Arial"/>
          <w:sz w:val="24"/>
          <w:szCs w:val="24"/>
        </w:rPr>
        <w:t>ек</w:t>
      </w:r>
      <w:r w:rsidR="00AC3E69" w:rsidRPr="00AC3E69">
        <w:rPr>
          <w:rFonts w:ascii="Arial" w:hAnsi="Arial" w:cs="Arial"/>
          <w:color w:val="auto"/>
          <w:sz w:val="24"/>
          <w:szCs w:val="24"/>
        </w:rPr>
        <w:t>, средств бюджета муниципального образования «</w:t>
      </w:r>
      <w:proofErr w:type="spellStart"/>
      <w:r w:rsidR="00AC3E69">
        <w:rPr>
          <w:rFonts w:ascii="Arial" w:hAnsi="Arial" w:cs="Arial"/>
          <w:sz w:val="24"/>
          <w:szCs w:val="24"/>
        </w:rPr>
        <w:t>Новогоренское</w:t>
      </w:r>
      <w:proofErr w:type="spellEnd"/>
      <w:r w:rsidR="00AC3E69" w:rsidRPr="00AC3E69">
        <w:rPr>
          <w:rFonts w:ascii="Arial" w:hAnsi="Arial" w:cs="Arial"/>
          <w:sz w:val="24"/>
          <w:szCs w:val="24"/>
        </w:rPr>
        <w:t xml:space="preserve"> сельское поселение</w:t>
      </w:r>
      <w:r w:rsidR="00AC3E69" w:rsidRPr="00AC3E69">
        <w:rPr>
          <w:rFonts w:ascii="Arial" w:hAnsi="Arial" w:cs="Arial"/>
          <w:color w:val="auto"/>
          <w:sz w:val="24"/>
          <w:szCs w:val="24"/>
        </w:rPr>
        <w:t>» в размере 1</w:t>
      </w:r>
      <w:r w:rsidR="00AC3E69">
        <w:rPr>
          <w:rFonts w:ascii="Arial" w:hAnsi="Arial" w:cs="Arial"/>
          <w:color w:val="auto"/>
          <w:sz w:val="24"/>
          <w:szCs w:val="24"/>
        </w:rPr>
        <w:t>3 755</w:t>
      </w:r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 (</w:t>
      </w:r>
      <w:r w:rsidR="00AC3E69">
        <w:rPr>
          <w:rFonts w:ascii="Arial" w:hAnsi="Arial" w:cs="Arial"/>
          <w:color w:val="auto"/>
          <w:sz w:val="24"/>
          <w:szCs w:val="24"/>
        </w:rPr>
        <w:t>Тринадцать тысяч сем</w:t>
      </w:r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ьсот пятьдесят </w:t>
      </w:r>
      <w:r w:rsidR="00AC3E69">
        <w:rPr>
          <w:rFonts w:ascii="Arial" w:hAnsi="Arial" w:cs="Arial"/>
          <w:color w:val="auto"/>
          <w:sz w:val="24"/>
          <w:szCs w:val="24"/>
        </w:rPr>
        <w:t>пять</w:t>
      </w:r>
      <w:r w:rsidR="00AC3E69" w:rsidRPr="00AC3E69">
        <w:rPr>
          <w:rFonts w:ascii="Arial" w:hAnsi="Arial" w:cs="Arial"/>
          <w:color w:val="auto"/>
          <w:sz w:val="24"/>
          <w:szCs w:val="24"/>
        </w:rPr>
        <w:t>) рубл</w:t>
      </w:r>
      <w:r w:rsidR="00AC3E69">
        <w:rPr>
          <w:rFonts w:ascii="Arial" w:hAnsi="Arial" w:cs="Arial"/>
          <w:color w:val="auto"/>
          <w:sz w:val="24"/>
          <w:szCs w:val="24"/>
        </w:rPr>
        <w:t>ей 88</w:t>
      </w:r>
      <w:r w:rsidR="00AC3E69" w:rsidRPr="00AC3E69">
        <w:rPr>
          <w:rFonts w:ascii="Arial" w:hAnsi="Arial" w:cs="Arial"/>
          <w:color w:val="auto"/>
          <w:sz w:val="24"/>
          <w:szCs w:val="24"/>
        </w:rPr>
        <w:t xml:space="preserve"> копеек.</w:t>
      </w:r>
    </w:p>
    <w:p w:rsidR="0015310A" w:rsidRPr="0015310A" w:rsidRDefault="0015310A" w:rsidP="0015310A">
      <w:pPr>
        <w:numPr>
          <w:ilvl w:val="0"/>
          <w:numId w:val="4"/>
        </w:numPr>
        <w:tabs>
          <w:tab w:val="left" w:pos="993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15310A">
        <w:rPr>
          <w:rFonts w:ascii="Arial" w:hAnsi="Arial" w:cs="Arial"/>
          <w:sz w:val="24"/>
          <w:szCs w:val="24"/>
        </w:rPr>
        <w:t xml:space="preserve">Уполномочить Администрацию </w:t>
      </w:r>
      <w:proofErr w:type="spellStart"/>
      <w:r w:rsidRPr="00131BE8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131BE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131BE8">
        <w:rPr>
          <w:rFonts w:ascii="Arial" w:hAnsi="Arial" w:cs="Arial"/>
          <w:color w:val="auto"/>
          <w:sz w:val="24"/>
          <w:szCs w:val="24"/>
        </w:rPr>
        <w:t>о</w:t>
      </w:r>
      <w:r w:rsidRPr="0015310A">
        <w:rPr>
          <w:rFonts w:ascii="Arial" w:hAnsi="Arial" w:cs="Arial"/>
          <w:color w:val="auto"/>
          <w:sz w:val="24"/>
          <w:szCs w:val="24"/>
        </w:rPr>
        <w:t>беспечить целевое использование средств иных межбюджетных трансфертов, предоставляемых из бюджета муниципального образования «</w:t>
      </w:r>
      <w:proofErr w:type="spellStart"/>
      <w:r w:rsidRPr="0015310A">
        <w:rPr>
          <w:rFonts w:ascii="Arial" w:hAnsi="Arial" w:cs="Arial"/>
          <w:color w:val="auto"/>
          <w:sz w:val="24"/>
          <w:szCs w:val="24"/>
        </w:rPr>
        <w:t>Колпашевский</w:t>
      </w:r>
      <w:proofErr w:type="spellEnd"/>
      <w:r w:rsidRPr="0015310A">
        <w:rPr>
          <w:rFonts w:ascii="Arial" w:hAnsi="Arial" w:cs="Arial"/>
          <w:color w:val="auto"/>
          <w:sz w:val="24"/>
          <w:szCs w:val="24"/>
        </w:rPr>
        <w:t xml:space="preserve"> район» на</w:t>
      </w:r>
      <w:r w:rsidR="00131BE8" w:rsidRPr="00131BE8">
        <w:rPr>
          <w:rFonts w:ascii="Arial" w:hAnsi="Arial" w:cs="Arial"/>
          <w:sz w:val="24"/>
          <w:szCs w:val="24"/>
        </w:rPr>
        <w:t xml:space="preserve"> реализацию мероприятий по обеспечению доступа к воде питьевого качества.</w:t>
      </w:r>
    </w:p>
    <w:p w:rsidR="0015310A" w:rsidRDefault="0015310A" w:rsidP="0015310A">
      <w:pPr>
        <w:tabs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 Настоящее постановление опубликовать в Ведомостях органов местного самоуправления </w:t>
      </w:r>
      <w:proofErr w:type="spellStart"/>
      <w:r>
        <w:rPr>
          <w:rFonts w:ascii="Arial" w:hAnsi="Arial"/>
          <w:sz w:val="24"/>
        </w:rPr>
        <w:t>Новогоренского</w:t>
      </w:r>
      <w:proofErr w:type="spellEnd"/>
      <w:r>
        <w:rPr>
          <w:rFonts w:ascii="Arial" w:hAnsi="Arial"/>
          <w:sz w:val="24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>
        <w:rPr>
          <w:rFonts w:ascii="Arial" w:hAnsi="Arial"/>
          <w:sz w:val="24"/>
        </w:rPr>
        <w:t>Новогоренское</w:t>
      </w:r>
      <w:proofErr w:type="spellEnd"/>
      <w:r>
        <w:rPr>
          <w:rFonts w:ascii="Arial" w:hAnsi="Arial"/>
          <w:sz w:val="24"/>
        </w:rPr>
        <w:t xml:space="preserve"> сельское поселение».</w:t>
      </w:r>
    </w:p>
    <w:p w:rsidR="00C7328D" w:rsidRDefault="0015310A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9A11DE">
        <w:rPr>
          <w:rFonts w:ascii="Arial" w:hAnsi="Arial"/>
          <w:sz w:val="24"/>
        </w:rPr>
        <w:t xml:space="preserve">. Настоящее постановление вступает в силу </w:t>
      </w:r>
      <w:proofErr w:type="gramStart"/>
      <w:r w:rsidR="009A11DE">
        <w:rPr>
          <w:rFonts w:ascii="Arial" w:hAnsi="Arial"/>
          <w:sz w:val="24"/>
        </w:rPr>
        <w:t>с даты</w:t>
      </w:r>
      <w:proofErr w:type="gramEnd"/>
      <w:r w:rsidR="009A11DE">
        <w:rPr>
          <w:rFonts w:ascii="Arial" w:hAnsi="Arial"/>
          <w:sz w:val="24"/>
        </w:rPr>
        <w:t xml:space="preserve"> его подписания.</w:t>
      </w:r>
    </w:p>
    <w:p w:rsidR="0015310A" w:rsidRPr="0015310A" w:rsidRDefault="0015310A" w:rsidP="0015310A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Pr="0015310A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15310A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15310A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C7328D" w:rsidRDefault="00C7328D">
      <w:pPr>
        <w:jc w:val="both"/>
        <w:rPr>
          <w:rFonts w:ascii="Arial" w:hAnsi="Arial"/>
          <w:sz w:val="24"/>
        </w:rPr>
      </w:pPr>
    </w:p>
    <w:p w:rsidR="00C7328D" w:rsidRDefault="00C7328D">
      <w:pPr>
        <w:jc w:val="both"/>
        <w:rPr>
          <w:rFonts w:ascii="Arial" w:hAnsi="Arial"/>
          <w:sz w:val="24"/>
        </w:rPr>
      </w:pPr>
    </w:p>
    <w:p w:rsidR="00C7328D" w:rsidRDefault="00C7328D">
      <w:pPr>
        <w:ind w:firstLine="708"/>
        <w:jc w:val="both"/>
        <w:rPr>
          <w:rFonts w:ascii="Arial" w:hAnsi="Arial"/>
          <w:sz w:val="24"/>
        </w:rPr>
      </w:pPr>
    </w:p>
    <w:p w:rsidR="00C7328D" w:rsidRDefault="009A11D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поселения                                                                                       И.А. Комарова</w:t>
      </w:r>
    </w:p>
    <w:sectPr w:rsidR="00C7328D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20" w:rsidRDefault="00F70C20">
      <w:r>
        <w:separator/>
      </w:r>
    </w:p>
  </w:endnote>
  <w:endnote w:type="continuationSeparator" w:id="0">
    <w:p w:rsidR="00F70C20" w:rsidRDefault="00F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8D" w:rsidRDefault="00C7328D">
    <w:pPr>
      <w:pStyle w:val="a5"/>
      <w:jc w:val="center"/>
    </w:pPr>
  </w:p>
  <w:p w:rsidR="00C7328D" w:rsidRDefault="00C73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20" w:rsidRDefault="00F70C20">
      <w:r>
        <w:separator/>
      </w:r>
    </w:p>
  </w:footnote>
  <w:footnote w:type="continuationSeparator" w:id="0">
    <w:p w:rsidR="00F70C20" w:rsidRDefault="00F7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28D" w:rsidRDefault="009A11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C3E69">
      <w:rPr>
        <w:noProof/>
      </w:rPr>
      <w:t>2</w:t>
    </w:r>
    <w:r>
      <w:fldChar w:fldCharType="end"/>
    </w:r>
  </w:p>
  <w:p w:rsidR="00C7328D" w:rsidRDefault="00C7328D">
    <w:pPr>
      <w:pStyle w:val="a9"/>
      <w:jc w:val="center"/>
    </w:pPr>
  </w:p>
  <w:p w:rsidR="00C7328D" w:rsidRDefault="00C732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764221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6871CBF"/>
    <w:multiLevelType w:val="multilevel"/>
    <w:tmpl w:val="298C47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871C6"/>
    <w:multiLevelType w:val="multilevel"/>
    <w:tmpl w:val="353817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797B97"/>
    <w:multiLevelType w:val="multilevel"/>
    <w:tmpl w:val="3F3E7C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8D"/>
    <w:rsid w:val="00131BE8"/>
    <w:rsid w:val="0015310A"/>
    <w:rsid w:val="002373AD"/>
    <w:rsid w:val="002662B8"/>
    <w:rsid w:val="00304CDB"/>
    <w:rsid w:val="003D79FE"/>
    <w:rsid w:val="00563088"/>
    <w:rsid w:val="009135C5"/>
    <w:rsid w:val="009A11DE"/>
    <w:rsid w:val="00AC3E69"/>
    <w:rsid w:val="00C7328D"/>
    <w:rsid w:val="00D80BEC"/>
    <w:rsid w:val="00DC2B49"/>
    <w:rsid w:val="00E45621"/>
    <w:rsid w:val="00E730FB"/>
    <w:rsid w:val="00EC7226"/>
    <w:rsid w:val="00F06C1A"/>
    <w:rsid w:val="00F70C20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a3">
    <w:name w:val="Прижатый влево"/>
    <w:basedOn w:val="a"/>
    <w:next w:val="a"/>
    <w:link w:val="a4"/>
    <w:rPr>
      <w:rFonts w:ascii="Arial" w:hAnsi="Arial"/>
    </w:rPr>
  </w:style>
  <w:style w:type="character" w:customStyle="1" w:styleId="a4">
    <w:name w:val="Прижатый влево"/>
    <w:basedOn w:val="1"/>
    <w:link w:val="a3"/>
    <w:rPr>
      <w:rFonts w:ascii="Arial" w:hAnsi="Arial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6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2024-04-03T04:10:00Z</dcterms:created>
  <dcterms:modified xsi:type="dcterms:W3CDTF">2025-04-07T04:08:00Z</dcterms:modified>
</cp:coreProperties>
</file>