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0B" w:rsidRPr="00103C0B" w:rsidRDefault="00103C0B" w:rsidP="008F1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0B">
        <w:rPr>
          <w:rFonts w:ascii="Times New Roman" w:hAnsi="Times New Roman" w:cs="Times New Roman"/>
          <w:sz w:val="28"/>
          <w:szCs w:val="28"/>
        </w:rPr>
        <w:t>Реестр</w:t>
      </w:r>
    </w:p>
    <w:p w:rsidR="00103C0B" w:rsidRPr="00103C0B" w:rsidRDefault="00103C0B" w:rsidP="008F1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0B">
        <w:rPr>
          <w:rFonts w:ascii="Times New Roman" w:hAnsi="Times New Roman" w:cs="Times New Roman"/>
          <w:sz w:val="28"/>
          <w:szCs w:val="28"/>
        </w:rPr>
        <w:t>муниципальных услуг</w:t>
      </w:r>
    </w:p>
    <w:p w:rsidR="00103C0B" w:rsidRPr="00103C0B" w:rsidRDefault="00103C0B" w:rsidP="008F1FC3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C0B">
        <w:rPr>
          <w:rFonts w:ascii="Times New Roman" w:hAnsi="Times New Roman" w:cs="Times New Roman"/>
          <w:sz w:val="28"/>
          <w:szCs w:val="28"/>
        </w:rPr>
        <w:t>Ад</w:t>
      </w:r>
      <w:r w:rsidR="00E06231">
        <w:rPr>
          <w:rFonts w:ascii="Times New Roman" w:hAnsi="Times New Roman" w:cs="Times New Roman"/>
          <w:sz w:val="28"/>
          <w:szCs w:val="28"/>
        </w:rPr>
        <w:t>министрации Новогоренского сельского поселения</w:t>
      </w:r>
      <w:r w:rsidRPr="00103C0B">
        <w:rPr>
          <w:rFonts w:ascii="Times New Roman" w:hAnsi="Times New Roman" w:cs="Times New Roman"/>
          <w:sz w:val="28"/>
          <w:szCs w:val="28"/>
        </w:rPr>
        <w:t xml:space="preserve"> по состоянию </w:t>
      </w:r>
      <w:proofErr w:type="gramStart"/>
      <w:r w:rsidRPr="00103C0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103C0B" w:rsidRPr="00103C0B" w:rsidRDefault="00E06231" w:rsidP="008F1F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103C0B">
        <w:rPr>
          <w:rFonts w:ascii="Times New Roman" w:hAnsi="Times New Roman" w:cs="Times New Roman"/>
          <w:sz w:val="28"/>
          <w:szCs w:val="28"/>
        </w:rPr>
        <w:t>.</w:t>
      </w:r>
      <w:r w:rsidR="007F3270">
        <w:rPr>
          <w:rFonts w:ascii="Times New Roman" w:hAnsi="Times New Roman" w:cs="Times New Roman"/>
          <w:sz w:val="28"/>
          <w:szCs w:val="28"/>
        </w:rPr>
        <w:t>01.2023</w:t>
      </w:r>
      <w:r w:rsidR="00103C0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B0CF5" w:rsidRDefault="007B0CF5" w:rsidP="008F1FC3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2978"/>
        <w:gridCol w:w="1692"/>
        <w:gridCol w:w="1426"/>
        <w:gridCol w:w="2585"/>
        <w:gridCol w:w="3085"/>
        <w:gridCol w:w="600"/>
        <w:gridCol w:w="3369"/>
      </w:tblGrid>
      <w:tr w:rsidR="00A8107E" w:rsidRPr="008D5C0B" w:rsidTr="006F3280">
        <w:trPr>
          <w:cantSplit/>
          <w:trHeight w:val="1634"/>
          <w:tblHeader/>
        </w:trPr>
        <w:tc>
          <w:tcPr>
            <w:tcW w:w="425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 </w:t>
            </w:r>
            <w:proofErr w:type="gramStart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2978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услуги</w:t>
            </w:r>
          </w:p>
        </w:tc>
        <w:tc>
          <w:tcPr>
            <w:tcW w:w="1692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Нормативный правовой акт, регламентирующий предоставление услуги</w:t>
            </w:r>
          </w:p>
        </w:tc>
        <w:tc>
          <w:tcPr>
            <w:tcW w:w="1426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Уполномочен</w:t>
            </w:r>
            <w:r w:rsidR="002264A0"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ный</w:t>
            </w:r>
            <w:proofErr w:type="spellEnd"/>
            <w:proofErr w:type="gramEnd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орган, ответственный за </w:t>
            </w:r>
            <w:proofErr w:type="spellStart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предостав</w:t>
            </w:r>
            <w:r w:rsidR="002264A0"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ление</w:t>
            </w:r>
            <w:proofErr w:type="spellEnd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услуги</w:t>
            </w:r>
          </w:p>
        </w:tc>
        <w:tc>
          <w:tcPr>
            <w:tcW w:w="2585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Место, время и порядок проведения консультаций</w:t>
            </w:r>
          </w:p>
        </w:tc>
        <w:tc>
          <w:tcPr>
            <w:tcW w:w="3085" w:type="dxa"/>
            <w:vAlign w:val="center"/>
          </w:tcPr>
          <w:p w:rsidR="007B0CF5" w:rsidRPr="008D5C0B" w:rsidRDefault="007F3270" w:rsidP="007F3270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Лица, наделё</w:t>
            </w:r>
            <w:r w:rsidRPr="00441398">
              <w:rPr>
                <w:rFonts w:ascii="Times New Roman" w:hAnsi="Times New Roman" w:cs="Times New Roman"/>
                <w:b/>
                <w:sz w:val="16"/>
                <w:szCs w:val="16"/>
              </w:rPr>
              <w:t>нные правами получателей услуги</w:t>
            </w:r>
          </w:p>
        </w:tc>
        <w:tc>
          <w:tcPr>
            <w:tcW w:w="600" w:type="dxa"/>
            <w:textDirection w:val="btLr"/>
            <w:vAlign w:val="center"/>
          </w:tcPr>
          <w:p w:rsidR="007B0CF5" w:rsidRPr="008D5C0B" w:rsidRDefault="007B0CF5" w:rsidP="002264A0">
            <w:pPr>
              <w:widowControl/>
              <w:ind w:left="-75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финанси-рования</w:t>
            </w:r>
            <w:proofErr w:type="spellEnd"/>
            <w:proofErr w:type="gramEnd"/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услуги</w:t>
            </w:r>
          </w:p>
        </w:tc>
        <w:tc>
          <w:tcPr>
            <w:tcW w:w="3369" w:type="dxa"/>
            <w:vAlign w:val="center"/>
          </w:tcPr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Результат оказания</w:t>
            </w:r>
          </w:p>
          <w:p w:rsidR="007B0CF5" w:rsidRPr="008D5C0B" w:rsidRDefault="007B0CF5" w:rsidP="00441398">
            <w:pPr>
              <w:widowControl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  <w:sz w:val="16"/>
                <w:szCs w:val="16"/>
              </w:rPr>
              <w:t>услуги</w:t>
            </w:r>
          </w:p>
        </w:tc>
      </w:tr>
      <w:tr w:rsidR="00A8107E" w:rsidRPr="008D5C0B" w:rsidTr="006F3280">
        <w:trPr>
          <w:tblHeader/>
        </w:trPr>
        <w:tc>
          <w:tcPr>
            <w:tcW w:w="425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92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26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85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085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00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369" w:type="dxa"/>
          </w:tcPr>
          <w:p w:rsidR="007B0CF5" w:rsidRPr="008D5C0B" w:rsidRDefault="007B0CF5" w:rsidP="0044139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7B0CF5" w:rsidRPr="008D5C0B" w:rsidTr="006F3280">
        <w:tc>
          <w:tcPr>
            <w:tcW w:w="16160" w:type="dxa"/>
            <w:gridSpan w:val="8"/>
          </w:tcPr>
          <w:p w:rsidR="007B0CF5" w:rsidRPr="008D5C0B" w:rsidRDefault="00103C0B" w:rsidP="00103C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b/>
              </w:rPr>
              <w:t>Раздел I. Муниципальные услуги, предоставляемые Адми</w:t>
            </w:r>
            <w:r w:rsidR="00E06231">
              <w:rPr>
                <w:rFonts w:ascii="Times New Roman" w:hAnsi="Times New Roman" w:cs="Times New Roman"/>
                <w:b/>
              </w:rPr>
              <w:t>нистрацией Новогоренского сельского поселения</w:t>
            </w:r>
          </w:p>
        </w:tc>
      </w:tr>
      <w:tr w:rsidR="005D7531" w:rsidRPr="008D5C0B" w:rsidTr="006F3280">
        <w:tc>
          <w:tcPr>
            <w:tcW w:w="16160" w:type="dxa"/>
            <w:gridSpan w:val="8"/>
          </w:tcPr>
          <w:p w:rsidR="005D7531" w:rsidRPr="005942D3" w:rsidRDefault="005D7531" w:rsidP="00103C0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42D3">
              <w:rPr>
                <w:rFonts w:ascii="Times New Roman" w:hAnsi="Times New Roman" w:cs="Times New Roman"/>
                <w:b/>
                <w:sz w:val="22"/>
                <w:szCs w:val="22"/>
              </w:rPr>
              <w:t>Массовые социально значимые услуги</w:t>
            </w:r>
          </w:p>
        </w:tc>
      </w:tr>
      <w:tr w:rsidR="00EC07D5" w:rsidRPr="008D5C0B" w:rsidTr="006F3280">
        <w:tc>
          <w:tcPr>
            <w:tcW w:w="425" w:type="dxa"/>
          </w:tcPr>
          <w:p w:rsidR="00EC07D5" w:rsidRPr="008D5C0B" w:rsidRDefault="005942D3" w:rsidP="007F3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EC07D5" w:rsidRPr="008D5C0B" w:rsidRDefault="00EC07D5" w:rsidP="007F3270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Выдача градостроительного плана земельного участка</w:t>
            </w:r>
          </w:p>
        </w:tc>
        <w:tc>
          <w:tcPr>
            <w:tcW w:w="1692" w:type="dxa"/>
          </w:tcPr>
          <w:p w:rsidR="00EC07D5" w:rsidRPr="008D5C0B" w:rsidRDefault="00EC07D5" w:rsidP="007F3270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Постановление Ад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>министрации Но</w:t>
            </w:r>
            <w:r w:rsidR="00336C8C">
              <w:rPr>
                <w:rFonts w:ascii="Times New Roman" w:hAnsi="Times New Roman" w:cs="Times New Roman"/>
                <w:sz w:val="16"/>
                <w:szCs w:val="16"/>
              </w:rPr>
              <w:t>вогоренского сельского поселения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E2ABA" w:rsidRPr="00C43214" w:rsidRDefault="00BE2ABA" w:rsidP="00C87C4D">
            <w:pPr>
              <w:rPr>
                <w:rFonts w:ascii="Times New Roman" w:hAnsi="Times New Roman"/>
                <w:sz w:val="16"/>
                <w:szCs w:val="16"/>
              </w:rPr>
            </w:pPr>
            <w:r w:rsidRPr="00C43214">
              <w:rPr>
                <w:rFonts w:ascii="Times New Roman" w:hAnsi="Times New Roman"/>
                <w:sz w:val="16"/>
                <w:szCs w:val="16"/>
              </w:rPr>
              <w:t>№33</w:t>
            </w:r>
            <w:r w:rsidR="00C87C4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43214">
              <w:rPr>
                <w:rFonts w:ascii="Times New Roman" w:hAnsi="Times New Roman"/>
                <w:sz w:val="16"/>
                <w:szCs w:val="16"/>
              </w:rPr>
              <w:t>от 06.06.2022</w:t>
            </w:r>
          </w:p>
          <w:p w:rsidR="00EC07D5" w:rsidRPr="008D5C0B" w:rsidRDefault="00EC07D5" w:rsidP="007F3270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EC07D5" w:rsidRPr="008D5C0B" w:rsidRDefault="00BE2ABA" w:rsidP="007F3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 w:val="restart"/>
          </w:tcPr>
          <w:p w:rsidR="00EC07D5" w:rsidRPr="008D5C0B" w:rsidRDefault="00EC07D5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>Администрации Новогоренского сельского поселения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 w:rsidR="00BE2ABA">
              <w:rPr>
                <w:rFonts w:ascii="Times New Roman" w:hAnsi="Times New Roman" w:cs="Times New Roman"/>
                <w:sz w:val="16"/>
                <w:szCs w:val="16"/>
              </w:rPr>
              <w:t>Береговая</w:t>
            </w:r>
            <w:proofErr w:type="gramEnd"/>
            <w:r w:rsidR="00BE2ABA">
              <w:rPr>
                <w:rFonts w:ascii="Times New Roman" w:hAnsi="Times New Roman" w:cs="Times New Roman"/>
                <w:sz w:val="16"/>
                <w:szCs w:val="16"/>
              </w:rPr>
              <w:t>, д. 42, кабинет 3</w:t>
            </w:r>
          </w:p>
          <w:p w:rsidR="00EC07D5" w:rsidRPr="00EC07D5" w:rsidRDefault="00EC07D5" w:rsidP="007A76F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График работы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>Администрации Новогоренского сельского поселения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tbl>
            <w:tblPr>
              <w:tblW w:w="25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758"/>
            </w:tblGrid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Поне-дельник</w:t>
                  </w:r>
                </w:p>
              </w:tc>
              <w:tc>
                <w:tcPr>
                  <w:tcW w:w="3407" w:type="pct"/>
                  <w:shd w:val="clear" w:color="auto" w:fill="auto"/>
                  <w:vAlign w:val="center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18-00 обеденный перерыв с 13-00 до 14-00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Вторник</w:t>
                  </w:r>
                </w:p>
              </w:tc>
              <w:tc>
                <w:tcPr>
                  <w:tcW w:w="3407" w:type="pct"/>
                  <w:shd w:val="clear" w:color="auto" w:fill="auto"/>
                  <w:vAlign w:val="center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Среда</w:t>
                  </w:r>
                </w:p>
              </w:tc>
              <w:tc>
                <w:tcPr>
                  <w:tcW w:w="3407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Четверг</w:t>
                  </w:r>
                </w:p>
              </w:tc>
              <w:tc>
                <w:tcPr>
                  <w:tcW w:w="3407" w:type="pct"/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Пятница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 13-00 до 14-00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Суббота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выходной день</w:t>
                  </w:r>
                </w:p>
              </w:tc>
            </w:tr>
            <w:tr w:rsidR="00EC07D5" w:rsidRPr="008D5C0B" w:rsidTr="007A76FB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C07D5" w:rsidRPr="008D5C0B" w:rsidRDefault="00EC07D5" w:rsidP="007A76FB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Воскре-сенье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C07D5" w:rsidRPr="008D5C0B" w:rsidRDefault="00EC07D5" w:rsidP="007A76FB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выходной день.</w:t>
                  </w:r>
                </w:p>
              </w:tc>
            </w:tr>
          </w:tbl>
          <w:p w:rsidR="00EC07D5" w:rsidRPr="008D5C0B" w:rsidRDefault="00EC07D5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 предпраздничные дни время работы сокращается на 1 час.</w:t>
            </w:r>
          </w:p>
          <w:p w:rsidR="00EC07D5" w:rsidRPr="008D5C0B" w:rsidRDefault="00EC07D5" w:rsidP="007A76F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Новогоренского сельского поселения: 636444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, Томская область, 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>д. Новогорное, ул. Береговая, д. 42,</w:t>
            </w:r>
          </w:p>
          <w:p w:rsidR="00EC07D5" w:rsidRPr="008D5C0B" w:rsidRDefault="00EC07D5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телефон: (838254) </w:t>
            </w:r>
          </w:p>
          <w:p w:rsidR="00EC07D5" w:rsidRPr="008D5C0B" w:rsidRDefault="00BE2ABA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94136</w:t>
            </w:r>
            <w:r w:rsidR="00EC07D5"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EC07D5" w:rsidRPr="00336C8C" w:rsidRDefault="00EC07D5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Официальный сайт органов местного самоуправления муниципального</w:t>
            </w:r>
            <w:r w:rsidR="00BE2ABA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«Новогоренское сельское поселение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» в информационно-коммуникационной сети «Интернет»: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="00C43214" w:rsidRPr="00336C8C">
              <w:rPr>
                <w:rFonts w:ascii="Times New Roman" w:hAnsi="Times New Roman"/>
                <w:spacing w:val="1"/>
                <w:sz w:val="16"/>
                <w:szCs w:val="16"/>
              </w:rPr>
              <w:t>https://www.novogornoe.tomsk.ru</w:t>
            </w:r>
          </w:p>
          <w:p w:rsidR="00EC07D5" w:rsidRPr="00336C8C" w:rsidRDefault="00EC07D5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>Адрес эле</w:t>
            </w:r>
            <w:r w:rsidR="00C43214" w:rsidRPr="00336C8C">
              <w:rPr>
                <w:rFonts w:ascii="Times New Roman" w:hAnsi="Times New Roman" w:cs="Times New Roman"/>
                <w:sz w:val="16"/>
                <w:szCs w:val="16"/>
              </w:rPr>
              <w:t>ктронной почты Администрации Новогоренского сельского поселения:</w:t>
            </w:r>
          </w:p>
          <w:p w:rsidR="00EC07D5" w:rsidRPr="008D5C0B" w:rsidRDefault="00C87C4D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="00C43214" w:rsidRPr="00336C8C">
                <w:rPr>
                  <w:rStyle w:val="a4"/>
                  <w:rFonts w:ascii="Times New Roman" w:eastAsiaTheme="majorEastAsia" w:hAnsi="Times New Roman"/>
                  <w:color w:val="122021"/>
                  <w:sz w:val="16"/>
                  <w:szCs w:val="16"/>
                  <w:shd w:val="clear" w:color="auto" w:fill="FFFFFF"/>
                </w:rPr>
                <w:t>n-gorins@tomsk.gov.ru</w:t>
              </w:r>
            </w:hyperlink>
          </w:p>
        </w:tc>
        <w:tc>
          <w:tcPr>
            <w:tcW w:w="3085" w:type="dxa"/>
          </w:tcPr>
          <w:p w:rsidR="00EC07D5" w:rsidRPr="008D5C0B" w:rsidRDefault="00EC07D5" w:rsidP="007F3270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lastRenderedPageBreak/>
              <w:t>правообладатели земельных участков, а также иные лица в случае, предусмотренном частью 1.1 статьи 57.3 Градостроительного кодекса Российской Федерации</w:t>
            </w:r>
          </w:p>
        </w:tc>
        <w:tc>
          <w:tcPr>
            <w:tcW w:w="600" w:type="dxa"/>
          </w:tcPr>
          <w:p w:rsidR="00EC07D5" w:rsidRPr="008D5C0B" w:rsidRDefault="00EC07D5" w:rsidP="007F327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EC07D5" w:rsidRPr="008D5C0B" w:rsidRDefault="00EC07D5" w:rsidP="007F327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а) градостроительный план земельного участка;</w:t>
            </w:r>
          </w:p>
          <w:p w:rsidR="00EC07D5" w:rsidRPr="008D5C0B" w:rsidRDefault="00EC07D5" w:rsidP="00C4321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6) решение об отказе в выдаче градостроительного плана земельного участка </w:t>
            </w:r>
          </w:p>
        </w:tc>
      </w:tr>
      <w:tr w:rsidR="00EC07D5" w:rsidRPr="008D5C0B" w:rsidTr="007A76FB">
        <w:tc>
          <w:tcPr>
            <w:tcW w:w="425" w:type="dxa"/>
          </w:tcPr>
          <w:p w:rsidR="00EC07D5" w:rsidRPr="008D5C0B" w:rsidRDefault="00336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EC07D5" w:rsidRPr="00336C8C" w:rsidRDefault="00336C8C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/>
                <w:sz w:val="16"/>
                <w:szCs w:val="16"/>
                <w:lang w:eastAsia="en-US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1692" w:type="dxa"/>
          </w:tcPr>
          <w:p w:rsidR="00336C8C" w:rsidRPr="008D5C0B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Постановление Ад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министрации Новогоренского сельского поселения </w:t>
            </w:r>
          </w:p>
          <w:p w:rsidR="00EC07D5" w:rsidRPr="00C87C4D" w:rsidRDefault="00336C8C" w:rsidP="00C87C4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336C8C">
              <w:rPr>
                <w:rFonts w:ascii="Times New Roman" w:hAnsi="Times New Roman"/>
                <w:sz w:val="16"/>
                <w:szCs w:val="16"/>
                <w:lang w:eastAsia="en-US"/>
              </w:rPr>
              <w:t>№64</w:t>
            </w:r>
            <w:r w:rsidR="00C87C4D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  <w:r w:rsidRPr="00336C8C">
              <w:rPr>
                <w:rFonts w:ascii="Times New Roman" w:hAnsi="Times New Roman"/>
                <w:sz w:val="16"/>
                <w:szCs w:val="16"/>
                <w:lang w:eastAsia="en-US"/>
              </w:rPr>
              <w:t>от 12.09.2022</w:t>
            </w:r>
          </w:p>
        </w:tc>
        <w:tc>
          <w:tcPr>
            <w:tcW w:w="1426" w:type="dxa"/>
          </w:tcPr>
          <w:p w:rsidR="00EC07D5" w:rsidRPr="008D5C0B" w:rsidRDefault="00336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EC07D5" w:rsidRPr="008D5C0B" w:rsidRDefault="00EC07D5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EC07D5" w:rsidRPr="008D5C0B" w:rsidRDefault="00EC07D5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-застройщик, либо его уполномоченные представители</w:t>
            </w:r>
          </w:p>
        </w:tc>
        <w:tc>
          <w:tcPr>
            <w:tcW w:w="600" w:type="dxa"/>
          </w:tcPr>
          <w:p w:rsidR="00EC07D5" w:rsidRPr="008D5C0B" w:rsidRDefault="00EC07D5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EC07D5" w:rsidRPr="008D5C0B" w:rsidRDefault="00EC07D5" w:rsidP="007A76FB">
            <w:pPr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-разрешение на строительство (в том числе на отдельные этапы строительства, реконструкции объекта капитального строительства);</w:t>
            </w:r>
          </w:p>
          <w:p w:rsidR="00EC07D5" w:rsidRPr="008D5C0B" w:rsidRDefault="00EC07D5" w:rsidP="007A76FB">
            <w:pPr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об отказе в выдаче разрешения на строительство;</w:t>
            </w:r>
          </w:p>
          <w:p w:rsidR="00EC07D5" w:rsidRPr="008D5C0B" w:rsidRDefault="00EC07D5" w:rsidP="007A76FB">
            <w:pPr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об отказе во внесении изменений в разрешение на строительство</w:t>
            </w:r>
          </w:p>
        </w:tc>
      </w:tr>
      <w:tr w:rsidR="00EC07D5" w:rsidRPr="008D5C0B" w:rsidTr="007A76FB">
        <w:tc>
          <w:tcPr>
            <w:tcW w:w="425" w:type="dxa"/>
          </w:tcPr>
          <w:p w:rsidR="00EC07D5" w:rsidRPr="008D5C0B" w:rsidRDefault="00336C8C" w:rsidP="007A76F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</w:tcPr>
          <w:p w:rsidR="00EC07D5" w:rsidRPr="008D5C0B" w:rsidRDefault="00EC07D5" w:rsidP="00EC07D5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Выдача разрешения на ввод объекта в эксплуатацию 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</w:t>
            </w: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Администрации Новогоренского сельского поселения </w:t>
            </w:r>
          </w:p>
          <w:p w:rsidR="00EC07D5" w:rsidRPr="008D5C0B" w:rsidRDefault="00336C8C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/>
                <w:sz w:val="16"/>
                <w:szCs w:val="16"/>
                <w:lang w:eastAsia="en-US"/>
              </w:rPr>
              <w:t>№ 34 от 06.06.2022</w:t>
            </w:r>
          </w:p>
        </w:tc>
        <w:tc>
          <w:tcPr>
            <w:tcW w:w="1426" w:type="dxa"/>
          </w:tcPr>
          <w:p w:rsidR="00EC07D5" w:rsidRPr="008D5C0B" w:rsidRDefault="00336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EC07D5" w:rsidRPr="008D5C0B" w:rsidRDefault="00EC07D5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EC07D5" w:rsidRPr="008D5C0B" w:rsidRDefault="00EC07D5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застройщик, либо его уполномоченные представители</w:t>
            </w:r>
          </w:p>
        </w:tc>
        <w:tc>
          <w:tcPr>
            <w:tcW w:w="600" w:type="dxa"/>
          </w:tcPr>
          <w:p w:rsidR="00EC07D5" w:rsidRPr="008D5C0B" w:rsidRDefault="00EC07D5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EC07D5" w:rsidRPr="008D5C0B" w:rsidRDefault="00EC07D5" w:rsidP="007A76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      </w:r>
          </w:p>
          <w:p w:rsidR="00EC07D5" w:rsidRPr="008D5C0B" w:rsidRDefault="00EC07D5" w:rsidP="007A76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б) решение об отказе в выдаче разрешения на ввод объекта в эксплуатацию при наличии оснований, </w:t>
            </w:r>
            <w:r w:rsidR="00336C8C">
              <w:rPr>
                <w:rFonts w:ascii="Times New Roman" w:hAnsi="Times New Roman" w:cs="Times New Roman"/>
                <w:sz w:val="16"/>
                <w:szCs w:val="16"/>
              </w:rPr>
              <w:t>указанных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Административного регламента.</w:t>
            </w:r>
          </w:p>
        </w:tc>
      </w:tr>
      <w:tr w:rsidR="00336C8C" w:rsidRPr="008D5C0B" w:rsidTr="007A76FB">
        <w:tc>
          <w:tcPr>
            <w:tcW w:w="425" w:type="dxa"/>
          </w:tcPr>
          <w:p w:rsidR="00336C8C" w:rsidRDefault="00336C8C" w:rsidP="00EC07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8" w:type="dxa"/>
          </w:tcPr>
          <w:p w:rsidR="00336C8C" w:rsidRPr="00336C8C" w:rsidRDefault="00336C8C" w:rsidP="00EC07D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/>
                <w:sz w:val="16"/>
                <w:szCs w:val="16"/>
                <w:lang w:eastAsia="en-US"/>
              </w:rPr>
      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336C8C" w:rsidRPr="00336C8C" w:rsidRDefault="00336C8C" w:rsidP="00336C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C8C">
              <w:rPr>
                <w:rFonts w:ascii="Times New Roman" w:hAnsi="Times New Roman"/>
                <w:sz w:val="16"/>
                <w:szCs w:val="16"/>
              </w:rPr>
              <w:t>№ 91</w:t>
            </w:r>
          </w:p>
          <w:p w:rsidR="00336C8C" w:rsidRPr="00336C8C" w:rsidRDefault="00336C8C" w:rsidP="00336C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36C8C">
              <w:rPr>
                <w:rFonts w:ascii="Times New Roman" w:hAnsi="Times New Roman"/>
                <w:sz w:val="16"/>
                <w:szCs w:val="16"/>
              </w:rPr>
              <w:t>от 29.11.2022</w:t>
            </w:r>
          </w:p>
          <w:p w:rsidR="00336C8C" w:rsidRPr="008D5C0B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336C8C" w:rsidRPr="008D5C0B" w:rsidRDefault="00336C8C" w:rsidP="00336C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 w:val="restart"/>
          </w:tcPr>
          <w:p w:rsidR="00336C8C" w:rsidRPr="008D5C0B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Новогоренского сельского поселения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: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Береговая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д. 42, кабинет 3</w:t>
            </w:r>
          </w:p>
          <w:p w:rsidR="00336C8C" w:rsidRPr="00EC07D5" w:rsidRDefault="00336C8C" w:rsidP="00336C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График работы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Новогоренского сельского поселения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>:</w:t>
            </w:r>
          </w:p>
          <w:tbl>
            <w:tblPr>
              <w:tblW w:w="258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758"/>
            </w:tblGrid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Поне-дельник</w:t>
                  </w:r>
                </w:p>
              </w:tc>
              <w:tc>
                <w:tcPr>
                  <w:tcW w:w="3407" w:type="pct"/>
                  <w:shd w:val="clear" w:color="auto" w:fill="auto"/>
                  <w:vAlign w:val="center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18-00 обеденный перерыв с 13-00 до 14-00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Вторник</w:t>
                  </w:r>
                </w:p>
              </w:tc>
              <w:tc>
                <w:tcPr>
                  <w:tcW w:w="3407" w:type="pct"/>
                  <w:shd w:val="clear" w:color="auto" w:fill="auto"/>
                  <w:vAlign w:val="center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Среда</w:t>
                  </w:r>
                </w:p>
              </w:tc>
              <w:tc>
                <w:tcPr>
                  <w:tcW w:w="3407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Четверг</w:t>
                  </w:r>
                </w:p>
              </w:tc>
              <w:tc>
                <w:tcPr>
                  <w:tcW w:w="3407" w:type="pct"/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9-00 до 17-00 обеденный перерыв с13-00 до 14-00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Пятница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 xml:space="preserve">9-00 до 17-00 обеденный перерыв с </w:t>
                  </w: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lastRenderedPageBreak/>
                    <w:t>13-00 до 14-00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lastRenderedPageBreak/>
                    <w:t>Суббота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color w:val="000000"/>
                      <w:sz w:val="16"/>
                      <w:szCs w:val="16"/>
                    </w:rPr>
                    <w:t>выходной день</w:t>
                  </w:r>
                </w:p>
              </w:tc>
            </w:tr>
            <w:tr w:rsidR="00336C8C" w:rsidRPr="008D5C0B" w:rsidTr="00336C8C">
              <w:trPr>
                <w:jc w:val="center"/>
              </w:trPr>
              <w:tc>
                <w:tcPr>
                  <w:tcW w:w="159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6C8C" w:rsidRPr="008D5C0B" w:rsidRDefault="00336C8C" w:rsidP="00336C8C">
                  <w:pPr>
                    <w:tabs>
                      <w:tab w:val="left" w:pos="1276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Воскре-сенье</w:t>
                  </w:r>
                </w:p>
              </w:tc>
              <w:tc>
                <w:tcPr>
                  <w:tcW w:w="34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36C8C" w:rsidRPr="008D5C0B" w:rsidRDefault="00336C8C" w:rsidP="00336C8C">
                  <w:pPr>
                    <w:tabs>
                      <w:tab w:val="left" w:pos="1253"/>
                    </w:tabs>
                    <w:jc w:val="center"/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</w:pPr>
                  <w:r w:rsidRPr="008D5C0B">
                    <w:rPr>
                      <w:rFonts w:ascii="Times New Roman" w:hAnsi="Times New Roman" w:cs="Times New Roman"/>
                      <w:noProof/>
                      <w:color w:val="000000"/>
                      <w:sz w:val="16"/>
                      <w:szCs w:val="16"/>
                    </w:rPr>
                    <w:t>выходной день.</w:t>
                  </w:r>
                </w:p>
              </w:tc>
            </w:tr>
          </w:tbl>
          <w:p w:rsidR="00336C8C" w:rsidRPr="008D5C0B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 предпраздничные дни время работы сокращается на 1 час.</w:t>
            </w:r>
          </w:p>
          <w:p w:rsidR="00336C8C" w:rsidRPr="008D5C0B" w:rsidRDefault="00336C8C" w:rsidP="00336C8C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Администрации Новогоренского сельского поселения: 636444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, Томская область,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д. Новогорное, ул. Береговая, д. 42,</w:t>
            </w:r>
          </w:p>
          <w:p w:rsidR="00336C8C" w:rsidRPr="008D5C0B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Контактный телефон: (838254) </w:t>
            </w:r>
          </w:p>
          <w:p w:rsidR="00336C8C" w:rsidRPr="008D5C0B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94136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  <w:p w:rsidR="00336C8C" w:rsidRPr="00336C8C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Официальный сайт органов местного самоуправления муниципального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образования «Новогоренское сельское поселение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» в информационно-коммуникационной сети «Интернет»:</w:t>
            </w:r>
            <w:r w:rsidRPr="008D5C0B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336C8C">
              <w:rPr>
                <w:rFonts w:ascii="Times New Roman" w:hAnsi="Times New Roman"/>
                <w:spacing w:val="1"/>
                <w:sz w:val="16"/>
                <w:szCs w:val="16"/>
              </w:rPr>
              <w:t>https://www.novogornoe.tomsk.ru</w:t>
            </w:r>
          </w:p>
          <w:p w:rsidR="00336C8C" w:rsidRPr="00336C8C" w:rsidRDefault="00336C8C" w:rsidP="00336C8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 Администрации Новогоренского сельского поселения:</w:t>
            </w:r>
          </w:p>
          <w:p w:rsidR="00336C8C" w:rsidRDefault="00C87C4D" w:rsidP="00336C8C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hyperlink r:id="rId10" w:history="1">
              <w:r w:rsidR="00336C8C" w:rsidRPr="00336C8C">
                <w:rPr>
                  <w:rStyle w:val="a4"/>
                  <w:rFonts w:ascii="Times New Roman" w:eastAsiaTheme="majorEastAsia" w:hAnsi="Times New Roman"/>
                  <w:color w:val="122021"/>
                  <w:sz w:val="16"/>
                  <w:szCs w:val="16"/>
                  <w:shd w:val="clear" w:color="auto" w:fill="FFFFFF"/>
                </w:rPr>
                <w:t>n-gorins@tomsk.gov.ru</w:t>
              </w:r>
            </w:hyperlink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3701F4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Default="00336C8C" w:rsidP="00B2649E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36C8C" w:rsidRPr="008D5C0B" w:rsidRDefault="00336C8C" w:rsidP="00B2649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6C8C" w:rsidRPr="003701F4" w:rsidRDefault="00336C8C" w:rsidP="00624CE7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85" w:type="dxa"/>
          </w:tcPr>
          <w:p w:rsidR="00336C8C" w:rsidRPr="008D5C0B" w:rsidRDefault="00336C8C" w:rsidP="00EC07D5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lastRenderedPageBreak/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336C8C" w:rsidRPr="008D5C0B" w:rsidRDefault="00336C8C" w:rsidP="00EC07D5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336C8C" w:rsidRPr="000D5671" w:rsidRDefault="00336C8C" w:rsidP="00EC07D5">
            <w:pPr>
              <w:pStyle w:val="af6"/>
              <w:tabs>
                <w:tab w:val="left" w:pos="1736"/>
              </w:tabs>
              <w:ind w:left="0" w:firstLine="0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-</w:t>
            </w:r>
            <w:r w:rsidRPr="000D5671">
              <w:rPr>
                <w:spacing w:val="-2"/>
                <w:sz w:val="16"/>
                <w:szCs w:val="16"/>
              </w:rPr>
              <w:t>решение о предоставлении муниципальной услуги;</w:t>
            </w:r>
          </w:p>
          <w:p w:rsidR="00336C8C" w:rsidRPr="000D5671" w:rsidRDefault="00336C8C" w:rsidP="00EC07D5">
            <w:pPr>
              <w:pStyle w:val="af6"/>
              <w:tabs>
                <w:tab w:val="left" w:pos="1746"/>
              </w:tabs>
              <w:ind w:left="0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0D5671">
              <w:rPr>
                <w:sz w:val="16"/>
                <w:szCs w:val="16"/>
              </w:rPr>
              <w:t xml:space="preserve">решение об отказе в предоставлении муниципальной услуги, в случае наличия оснований для отказа в предоставлении муниципальной услуги, указанных в пункте 29 </w:t>
            </w:r>
            <w:r>
              <w:rPr>
                <w:sz w:val="16"/>
                <w:szCs w:val="16"/>
              </w:rPr>
              <w:t>Административного регламента</w:t>
            </w:r>
            <w:r w:rsidRPr="000D5671">
              <w:rPr>
                <w:sz w:val="16"/>
                <w:szCs w:val="16"/>
              </w:rPr>
              <w:t>.</w:t>
            </w:r>
          </w:p>
        </w:tc>
      </w:tr>
      <w:tr w:rsidR="00B2649E" w:rsidRPr="008D5C0B" w:rsidTr="007A76FB">
        <w:tc>
          <w:tcPr>
            <w:tcW w:w="425" w:type="dxa"/>
          </w:tcPr>
          <w:p w:rsidR="00B2649E" w:rsidRPr="008D5C0B" w:rsidRDefault="00336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8" w:type="dxa"/>
          </w:tcPr>
          <w:p w:rsidR="00B2649E" w:rsidRPr="008D5C0B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336C8C" w:rsidRPr="00624CE7" w:rsidRDefault="00336C8C" w:rsidP="00336C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 xml:space="preserve">№ 60 </w:t>
            </w:r>
          </w:p>
          <w:p w:rsidR="00336C8C" w:rsidRPr="00624CE7" w:rsidRDefault="00336C8C" w:rsidP="00336C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>от 07.09.2022</w:t>
            </w:r>
          </w:p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B2649E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 случае обращения с заявлением об отнесении земельного участка к определенной категории земель: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уполномоченного органа об отнесении земельного участка к определенной категории земель;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уполномоченного органа об отказе в предоставлении услуги;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 случае обращения с заявлением о переводе земельного участка из одной категории в другую: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уполномоченного органа о переводе земельного участка из одной категории в другую;</w:t>
            </w:r>
          </w:p>
          <w:p w:rsidR="00B2649E" w:rsidRPr="008D5C0B" w:rsidRDefault="00B2649E" w:rsidP="007A76F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-решение уполномоченного органа об отказе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предоставлении услуги.</w:t>
            </w:r>
          </w:p>
        </w:tc>
      </w:tr>
      <w:tr w:rsidR="00B2649E" w:rsidRPr="008D5C0B" w:rsidTr="007A76FB">
        <w:tc>
          <w:tcPr>
            <w:tcW w:w="425" w:type="dxa"/>
          </w:tcPr>
          <w:p w:rsidR="00B2649E" w:rsidRPr="008D5C0B" w:rsidRDefault="00624CE7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2978" w:type="dxa"/>
          </w:tcPr>
          <w:p w:rsidR="00B2649E" w:rsidRPr="00691EE6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624CE7" w:rsidRPr="00624CE7" w:rsidRDefault="00624CE7" w:rsidP="00624C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 xml:space="preserve">№ 117 </w:t>
            </w:r>
          </w:p>
          <w:p w:rsidR="00624CE7" w:rsidRPr="00624CE7" w:rsidRDefault="00624CE7" w:rsidP="00624C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>от 27.12.2022</w:t>
            </w:r>
          </w:p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B2649E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Pr="00122896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122896">
              <w:rPr>
                <w:sz w:val="16"/>
                <w:szCs w:val="16"/>
              </w:rPr>
              <w:t>физические лица, индивидуальные предприниматели и юриди</w:t>
            </w:r>
            <w:r>
              <w:rPr>
                <w:sz w:val="16"/>
                <w:szCs w:val="16"/>
              </w:rPr>
              <w:t>ческие лица,</w:t>
            </w:r>
            <w:r w:rsidRPr="0012289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либо</w:t>
            </w:r>
            <w:r w:rsidRPr="00122896">
              <w:rPr>
                <w:sz w:val="16"/>
                <w:szCs w:val="16"/>
              </w:rPr>
              <w:t xml:space="preserve"> лица, обладающие соответствующими полном</w:t>
            </w:r>
            <w:r>
              <w:rPr>
                <w:sz w:val="16"/>
                <w:szCs w:val="16"/>
              </w:rPr>
              <w:t>очиями.</w:t>
            </w:r>
          </w:p>
        </w:tc>
        <w:tc>
          <w:tcPr>
            <w:tcW w:w="600" w:type="dxa"/>
          </w:tcPr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B2649E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>при предоставлении земельного участка в аренду: выдача (направление) заявителю проекта договора аренды земельного участка с предложением о его заклю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чении</w:t>
            </w:r>
          </w:p>
          <w:p w:rsidR="00B2649E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 xml:space="preserve">при предоставлении земельного участка в собственность: выдача (направление) проекта договора купли-продажи земельного участка с предложением о его заключении </w:t>
            </w:r>
          </w:p>
          <w:p w:rsidR="00B2649E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>при предоставлении земельного участка в безвозмездное пользование: выдача (направление) заявителю проекта договора безвозмездного пользования 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предложением о его заключении</w:t>
            </w:r>
          </w:p>
          <w:p w:rsidR="00B2649E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 xml:space="preserve">при предоставлении земельного участка в постоянное (бессрочное) пользование: выдача (направление) заявителю решения о предоставлении земельного участка в постоянное (бессрочное) пользование; </w:t>
            </w:r>
          </w:p>
          <w:p w:rsidR="00B2649E" w:rsidRPr="00691EE6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>решение об отказе в предоставлении земельного участка</w:t>
            </w:r>
          </w:p>
        </w:tc>
      </w:tr>
      <w:tr w:rsidR="00B2649E" w:rsidRPr="006C4C50" w:rsidTr="007A76FB">
        <w:tc>
          <w:tcPr>
            <w:tcW w:w="425" w:type="dxa"/>
          </w:tcPr>
          <w:p w:rsidR="00B2649E" w:rsidRPr="006C4C50" w:rsidRDefault="00624CE7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8" w:type="dxa"/>
          </w:tcPr>
          <w:p w:rsidR="00B2649E" w:rsidRPr="006C4C50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624CE7" w:rsidRPr="00624CE7" w:rsidRDefault="00624CE7" w:rsidP="00624CE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 xml:space="preserve">№ 113 </w:t>
            </w:r>
          </w:p>
          <w:p w:rsidR="00624CE7" w:rsidRDefault="00624CE7" w:rsidP="00624CE7">
            <w:pPr>
              <w:jc w:val="center"/>
              <w:rPr>
                <w:rFonts w:ascii="Times New Roman" w:hAnsi="Times New Roman"/>
              </w:rPr>
            </w:pPr>
            <w:r w:rsidRPr="00624CE7">
              <w:rPr>
                <w:rFonts w:ascii="Times New Roman" w:hAnsi="Times New Roman"/>
                <w:sz w:val="16"/>
                <w:szCs w:val="16"/>
              </w:rPr>
              <w:t>от 27.12.2022</w:t>
            </w:r>
          </w:p>
          <w:p w:rsidR="00B2649E" w:rsidRPr="006C4C50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B2649E" w:rsidRPr="006C4C50" w:rsidRDefault="00624CE7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6C4C50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религиозная организация, имеющая в собственности здания или сооружения религиозного или благотворительного назначения, расположенные на таком земельном участке; 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члены некоммерческой организации, созданной гражданами, которой предоставлен земельный участок, образованный в соответствии с проектом межевания территории и являющегося земельным участком общего назначения, расположенным в границах территории ведения гражданами садоводства или огородничества для собственных нужд;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граждане, имеющие на день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постановки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т для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получения земельного участка трё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х и более несовершеннолетних детей, проживающие на территории Томской 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области совместно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 ними, а также состоящие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те в качестве нуждающихся в жилых помещениях;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 лица, необоснованно репрессированные по политическим мотивам и впоследствии реабилитированные, проживающие на территории Томской области;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инвалиды Великой Отечественной войны, участникам Великой Отечественной войны, ветераны и инвалиды боевых действий, проживающие на территории Томской области; 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вдовы погибших (умерших) инвалидов Великой Отечественной войны, вдовы погибших (умерших) участников Великой Отечественной войны, вдовы погибших (умерших) ветеранов и инвалидов боевых действий, проживающие на территории Томской области;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-лица, удостоенные почётного звания «Почё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тный гражданин То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мской области», состоящие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те в качестве нуждающихся в жилых помещениях, проживающие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Томской области;</w:t>
            </w:r>
            <w:proofErr w:type="gramEnd"/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лица, удостоенные званий Героя Советского Союза, Героя Российской Федерации либо являющиеся полными кавалерами ордена Славы, проживающие на территории Томской области; 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семьи, имеющие детей-инвалидов, проживающие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территории Томской области;</w:t>
            </w:r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граждан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е, проживающие в сельских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нных пунктах на территории Томс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кой области и находящиеся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те в качестве нуждающихся в жилых 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помещениях гражданам, состоящие в браке и не достигшие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36 лет на день постановки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 для получения земельного участка, а также единственный родитель, не достигший 36 лет на день постано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вки на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 для получения земельного участка, со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вместно проживающий с ребенком;</w:t>
            </w:r>
            <w:proofErr w:type="gramEnd"/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молодые специалисты в возрасте до 35 лет, имеющие среднее профессиональное или высшее образование, работающие по трудовому договору в соответствии с уровнем профессионального образования и квалификацией в сфере сельскохозяйственного производства, ветеринарии, образования, здравоохранения, культуры, лес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ного хозяйства в сельских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нных пунктах на территории Томской области; </w:t>
            </w:r>
            <w:proofErr w:type="gramEnd"/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граждане, проживающие в сельской местности на территории Томской области, прошедшие военную службу по призыву или по контракту в Вооруженных Силах Российской Федерации, других войсках, воинских формированиях и органах, созданных в соответствии с законодательством Российской Федерации, вставшие 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учё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т для получения земельного участка в течение одного года со 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ня увольнения с военной службы;</w:t>
            </w:r>
            <w:proofErr w:type="gramEnd"/>
          </w:p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участковые уполномоченные полиции, про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ходящие службу в сельских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нных пунктах на территории Томской области не менее 3 лет;</w:t>
            </w:r>
          </w:p>
          <w:p w:rsidR="00B2649E" w:rsidRPr="006C4C50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медицинские работники, имеющие высшее медицинское образование или среднее медицинское образован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ие, работающие в сельском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нном пункте и (или) перееха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вшие на работу 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сельский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нный пункт на территории 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омской области из другого населё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нного пункта на территории Томской области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либо их представители.</w:t>
            </w:r>
          </w:p>
        </w:tc>
        <w:tc>
          <w:tcPr>
            <w:tcW w:w="600" w:type="dxa"/>
          </w:tcPr>
          <w:p w:rsidR="00B2649E" w:rsidRPr="006C4C50" w:rsidRDefault="00B2649E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</w:t>
            </w:r>
          </w:p>
        </w:tc>
        <w:tc>
          <w:tcPr>
            <w:tcW w:w="3369" w:type="dxa"/>
          </w:tcPr>
          <w:p w:rsidR="00B2649E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 предоставлении земельного участка в собственность; </w:t>
            </w:r>
          </w:p>
          <w:p w:rsidR="00B2649E" w:rsidRPr="006C4C50" w:rsidRDefault="00B2649E" w:rsidP="007A76FB">
            <w:pPr>
              <w:widowControl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6C4C50">
              <w:rPr>
                <w:rFonts w:ascii="Times New Roman" w:hAnsi="Times New Roman" w:cs="Times New Roman"/>
                <w:sz w:val="16"/>
                <w:szCs w:val="16"/>
              </w:rPr>
              <w:t>решение об отказе в предоставлении земельного участка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B2649E" w:rsidRPr="008D5C0B" w:rsidTr="007A76FB">
        <w:tc>
          <w:tcPr>
            <w:tcW w:w="425" w:type="dxa"/>
          </w:tcPr>
          <w:p w:rsidR="00B2649E" w:rsidRPr="008D5C0B" w:rsidRDefault="00A04F3D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2978" w:type="dxa"/>
          </w:tcPr>
          <w:p w:rsidR="00B2649E" w:rsidRPr="008D5C0B" w:rsidRDefault="00B2649E" w:rsidP="003701F4">
            <w:pPr>
              <w:jc w:val="both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Установление сервитута в отношении земельного участка</w:t>
            </w:r>
            <w:r w:rsidRPr="008D5C0B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, находящегося в государственной или муниципальной собственности </w:t>
            </w:r>
          </w:p>
        </w:tc>
        <w:tc>
          <w:tcPr>
            <w:tcW w:w="1692" w:type="dxa"/>
          </w:tcPr>
          <w:p w:rsidR="00336C8C" w:rsidRPr="00336C8C" w:rsidRDefault="00336C8C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A04F3D" w:rsidRPr="00A04F3D" w:rsidRDefault="00A04F3D" w:rsidP="00A04F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</w:rPr>
              <w:t xml:space="preserve">№ 92 </w:t>
            </w:r>
          </w:p>
          <w:p w:rsidR="00A04F3D" w:rsidRPr="00A04F3D" w:rsidRDefault="00A04F3D" w:rsidP="00A04F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</w:rPr>
              <w:t>от 29.11.2022</w:t>
            </w:r>
          </w:p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B2649E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-уведомление о возможности заключения соглашения об установлении сервитута в предложенных заявителем границах;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-предложение </w:t>
            </w:r>
            <w:proofErr w:type="gram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о заключении соглашения об установлении сервитута в иных границах с приложением схемы границ сервитута на кадастровом плане</w:t>
            </w:r>
            <w:proofErr w:type="gram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территории;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-проект соглашения об установлении сервитута;</w:t>
            </w:r>
          </w:p>
          <w:p w:rsidR="00B2649E" w:rsidRPr="008D5C0B" w:rsidRDefault="00B2649E" w:rsidP="007A76F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-решение об отказе в предоставлении услуги.</w:t>
            </w:r>
          </w:p>
        </w:tc>
      </w:tr>
      <w:tr w:rsidR="00B2649E" w:rsidRPr="008D5C0B" w:rsidTr="007A76FB">
        <w:tc>
          <w:tcPr>
            <w:tcW w:w="425" w:type="dxa"/>
          </w:tcPr>
          <w:p w:rsidR="00B2649E" w:rsidRPr="008D5C0B" w:rsidRDefault="00A04F3D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8" w:type="dxa"/>
          </w:tcPr>
          <w:p w:rsidR="00B2649E" w:rsidRPr="008D5C0B" w:rsidRDefault="00B2649E" w:rsidP="003701F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eastAsia="PMingLiU" w:hAnsi="Times New Roman" w:cs="Times New Roman"/>
                <w:sz w:val="16"/>
                <w:szCs w:val="16"/>
              </w:rPr>
              <w:t xml:space="preserve">Установление публичного сервитута </w:t>
            </w:r>
          </w:p>
        </w:tc>
        <w:tc>
          <w:tcPr>
            <w:tcW w:w="1692" w:type="dxa"/>
          </w:tcPr>
          <w:p w:rsidR="00336C8C" w:rsidRPr="00336C8C" w:rsidRDefault="00B2649E" w:rsidP="00336C8C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36C8C"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A04F3D" w:rsidRPr="00A04F3D" w:rsidRDefault="00A04F3D" w:rsidP="00A04F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</w:rPr>
              <w:t xml:space="preserve">№ 92 </w:t>
            </w:r>
          </w:p>
          <w:p w:rsidR="00A04F3D" w:rsidRPr="00A04F3D" w:rsidRDefault="00A04F3D" w:rsidP="00A04F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</w:rPr>
              <w:t>от 29.11.2022</w:t>
            </w:r>
          </w:p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B2649E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-являющиеся субъектами естественных монополий, - в случаях установления публичного сервитута для размещения инженерных сооружений, обеспечивающих деятельность этого субъекта,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реконструкции;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-являющиеся организациями связи, - для размещения линий или сооружений связи, указанных в подпункте 1 статьи 39.37 Земельного Кодекса России,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 xml:space="preserve">-являющиеся владельцами объекта транспортной инфраструктуры </w:t>
            </w:r>
            <w:r w:rsidRPr="008D5C0B">
              <w:rPr>
                <w:sz w:val="16"/>
                <w:szCs w:val="16"/>
              </w:rPr>
              <w:lastRenderedPageBreak/>
              <w:t>федерального, регионального или местного значения, - в случае установления публичного сервитута для целей, указанных в подпунктах 2 - 5 статьи 39.37 Земельного Кодекса России;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-предусмотренные пунктом 1 статьи 56.4 Земельного Кодекса России и подавшие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нужд;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-иные лица, уполномоченные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</w:t>
            </w:r>
          </w:p>
        </w:tc>
        <w:tc>
          <w:tcPr>
            <w:tcW w:w="600" w:type="dxa"/>
          </w:tcPr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</w:t>
            </w:r>
          </w:p>
        </w:tc>
        <w:tc>
          <w:tcPr>
            <w:tcW w:w="3369" w:type="dxa"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об установлении </w:t>
            </w:r>
            <w:proofErr w:type="gram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публичного</w:t>
            </w:r>
            <w:proofErr w:type="gram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решение об отказе в предоставлении услуги.</w:t>
            </w:r>
          </w:p>
        </w:tc>
      </w:tr>
      <w:tr w:rsidR="00B2649E" w:rsidRPr="008D5C0B" w:rsidTr="007A76FB">
        <w:tc>
          <w:tcPr>
            <w:tcW w:w="425" w:type="dxa"/>
          </w:tcPr>
          <w:p w:rsidR="00B2649E" w:rsidRPr="008D5C0B" w:rsidRDefault="00A04F3D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78" w:type="dxa"/>
          </w:tcPr>
          <w:p w:rsidR="00B2649E" w:rsidRPr="008D5C0B" w:rsidRDefault="00B2649E" w:rsidP="007A76FB">
            <w:pPr>
              <w:widowControl/>
              <w:jc w:val="both"/>
              <w:rPr>
                <w:rFonts w:ascii="Times New Roman" w:eastAsia="PMingLiU" w:hAnsi="Times New Roman" w:cs="Times New Roman"/>
                <w:bCs/>
                <w:sz w:val="16"/>
                <w:szCs w:val="16"/>
              </w:rPr>
            </w:pPr>
            <w:r w:rsidRPr="008D5C0B">
              <w:rPr>
                <w:rFonts w:ascii="Times New Roman" w:eastAsia="PMingLiU" w:hAnsi="Times New Roman" w:cs="Times New Roman"/>
                <w:bCs/>
                <w:sz w:val="16"/>
                <w:szCs w:val="16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1692" w:type="dxa"/>
          </w:tcPr>
          <w:p w:rsidR="00624CE7" w:rsidRPr="00336C8C" w:rsidRDefault="00624CE7" w:rsidP="00624CE7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6C8C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A04F3D" w:rsidRPr="00A04F3D" w:rsidRDefault="00A04F3D" w:rsidP="00A04F3D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04F3D">
              <w:rPr>
                <w:rFonts w:ascii="Times New Roman" w:hAnsi="Times New Roman"/>
                <w:sz w:val="16"/>
                <w:szCs w:val="16"/>
                <w:lang w:eastAsia="en-US"/>
              </w:rPr>
              <w:t>№ 61</w:t>
            </w:r>
          </w:p>
          <w:p w:rsidR="00B2649E" w:rsidRPr="008D5C0B" w:rsidRDefault="00A04F3D" w:rsidP="00A04F3D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  <w:lang w:eastAsia="en-US"/>
              </w:rPr>
              <w:t>от 08.09.2022</w:t>
            </w:r>
          </w:p>
        </w:tc>
        <w:tc>
          <w:tcPr>
            <w:tcW w:w="1426" w:type="dxa"/>
          </w:tcPr>
          <w:p w:rsidR="00B2649E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B2649E" w:rsidRPr="008D5C0B" w:rsidRDefault="00B2649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B2649E" w:rsidRPr="008D5C0B" w:rsidRDefault="00B2649E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проект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органа;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решение об отказе в заключени</w:t>
            </w:r>
            <w:proofErr w:type="gramStart"/>
            <w:r w:rsidRPr="008D5C0B">
              <w:rPr>
                <w:sz w:val="16"/>
                <w:szCs w:val="16"/>
              </w:rPr>
              <w:t>и</w:t>
            </w:r>
            <w:proofErr w:type="gramEnd"/>
            <w:r w:rsidRPr="008D5C0B">
              <w:rPr>
                <w:sz w:val="16"/>
                <w:szCs w:val="16"/>
              </w:rPr>
              <w:t xml:space="preserve"> соглашения о перераспределении земельных.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 xml:space="preserve">Промежуточными результатами </w:t>
            </w:r>
            <w:r w:rsidRPr="008D5C0B">
              <w:rPr>
                <w:sz w:val="16"/>
                <w:szCs w:val="16"/>
              </w:rPr>
              <w:lastRenderedPageBreak/>
              <w:t>предоставления муниципальной услуги являются:</w:t>
            </w:r>
          </w:p>
          <w:p w:rsidR="00B2649E" w:rsidRPr="008D5C0B" w:rsidRDefault="00B2649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согласие на заключение соглашения о перераспределении земельных участков в соответствии с утверждённым проектом межевания территории;</w:t>
            </w:r>
          </w:p>
          <w:p w:rsidR="00B2649E" w:rsidRPr="008D5C0B" w:rsidRDefault="00B2649E" w:rsidP="007A76F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участков.</w:t>
            </w:r>
          </w:p>
        </w:tc>
      </w:tr>
      <w:tr w:rsidR="00624CE7" w:rsidRPr="008D5C0B" w:rsidTr="007A76FB">
        <w:tc>
          <w:tcPr>
            <w:tcW w:w="425" w:type="dxa"/>
          </w:tcPr>
          <w:p w:rsidR="00624CE7" w:rsidRPr="008D5C0B" w:rsidRDefault="00A04F3D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978" w:type="dxa"/>
          </w:tcPr>
          <w:p w:rsidR="00624CE7" w:rsidRPr="00A04F3D" w:rsidRDefault="00A04F3D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04F3D">
              <w:rPr>
                <w:rFonts w:ascii="Times New Roman" w:hAnsi="Times New Roman"/>
                <w:sz w:val="16"/>
                <w:szCs w:val="16"/>
                <w:lang w:eastAsia="en-US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1692" w:type="dxa"/>
          </w:tcPr>
          <w:p w:rsidR="00624CE7" w:rsidRDefault="00624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8A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6E4858" w:rsidRPr="006E4858" w:rsidRDefault="006E4858" w:rsidP="006E485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№ 62</w:t>
            </w:r>
          </w:p>
          <w:p w:rsidR="006E4858" w:rsidRDefault="006E4858" w:rsidP="006E4858"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от 12.09.2022</w:t>
            </w:r>
          </w:p>
        </w:tc>
        <w:tc>
          <w:tcPr>
            <w:tcW w:w="1426" w:type="dxa"/>
          </w:tcPr>
          <w:p w:rsidR="00624CE7" w:rsidRDefault="00624CE7">
            <w:r w:rsidRPr="00992056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624CE7" w:rsidRPr="008D5C0B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24CE7" w:rsidRPr="008D5C0B" w:rsidRDefault="00624CE7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624CE7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24CE7" w:rsidRPr="008D5C0B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  решение об утверждении схемы расположения земельного участка;</w:t>
            </w:r>
          </w:p>
          <w:p w:rsidR="00624CE7" w:rsidRPr="008D5C0B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  решение об отказе в утверждении схемы расположения земельного участка.</w:t>
            </w:r>
          </w:p>
        </w:tc>
      </w:tr>
      <w:tr w:rsidR="00624CE7" w:rsidRPr="008D5C0B" w:rsidTr="007A76FB">
        <w:tc>
          <w:tcPr>
            <w:tcW w:w="425" w:type="dxa"/>
          </w:tcPr>
          <w:p w:rsidR="00624CE7" w:rsidRPr="008D5C0B" w:rsidRDefault="006E4858" w:rsidP="00370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8" w:type="dxa"/>
          </w:tcPr>
          <w:p w:rsidR="00624CE7" w:rsidRPr="008D5C0B" w:rsidRDefault="00624CE7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PMingLiU" w:hAnsi="Times New Roman" w:cs="Times New Roman"/>
                <w:sz w:val="16"/>
                <w:szCs w:val="16"/>
              </w:rPr>
              <w:t>.</w:t>
            </w:r>
            <w:r w:rsidRPr="008D5C0B">
              <w:rPr>
                <w:rFonts w:ascii="Times New Roman" w:eastAsia="PMingLiU" w:hAnsi="Times New Roman" w:cs="Times New Roman"/>
                <w:sz w:val="16"/>
                <w:szCs w:val="16"/>
              </w:rPr>
              <w:t>Предварительное согласование пр</w:t>
            </w:r>
            <w:r>
              <w:rPr>
                <w:rFonts w:ascii="Times New Roman" w:eastAsia="PMingLiU" w:hAnsi="Times New Roman" w:cs="Times New Roman"/>
                <w:sz w:val="16"/>
                <w:szCs w:val="16"/>
              </w:rPr>
              <w:t>едоставления земельного участка</w:t>
            </w:r>
          </w:p>
        </w:tc>
        <w:tc>
          <w:tcPr>
            <w:tcW w:w="1692" w:type="dxa"/>
          </w:tcPr>
          <w:p w:rsidR="00624CE7" w:rsidRDefault="00624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8A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6E4858" w:rsidRPr="006E4858" w:rsidRDefault="006E4858" w:rsidP="006E485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109 </w:t>
            </w:r>
          </w:p>
          <w:p w:rsidR="006E4858" w:rsidRDefault="006E4858" w:rsidP="006E4858"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от 19.12.2022</w:t>
            </w:r>
          </w:p>
        </w:tc>
        <w:tc>
          <w:tcPr>
            <w:tcW w:w="1426" w:type="dxa"/>
          </w:tcPr>
          <w:p w:rsidR="00624CE7" w:rsidRDefault="00624CE7">
            <w:r w:rsidRPr="00992056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624CE7" w:rsidRPr="008D5C0B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24CE7" w:rsidRPr="00D125F8" w:rsidRDefault="00624CE7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25F8">
              <w:rPr>
                <w:rFonts w:ascii="Times New Roman" w:hAnsi="Times New Roman" w:cs="Times New Roman"/>
                <w:sz w:val="16"/>
                <w:szCs w:val="16"/>
              </w:rPr>
              <w:t>физические лица, юридические лица и индивидуальные предприниматели, либо их уполномоченные представители</w:t>
            </w:r>
          </w:p>
        </w:tc>
        <w:tc>
          <w:tcPr>
            <w:tcW w:w="600" w:type="dxa"/>
          </w:tcPr>
          <w:p w:rsidR="00624CE7" w:rsidRPr="008D5C0B" w:rsidRDefault="00624CE7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24CE7" w:rsidRDefault="00624CE7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125F8">
              <w:rPr>
                <w:rFonts w:ascii="Times New Roman" w:hAnsi="Times New Roman" w:cs="Times New Roman"/>
                <w:sz w:val="16"/>
                <w:szCs w:val="16"/>
              </w:rPr>
              <w:t>решение о предварительном согласовании предоставления земельного участка</w:t>
            </w:r>
          </w:p>
          <w:p w:rsidR="00624CE7" w:rsidRPr="00D125F8" w:rsidRDefault="00624CE7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D125F8">
              <w:rPr>
                <w:rFonts w:ascii="Times New Roman" w:hAnsi="Times New Roman" w:cs="Times New Roman"/>
                <w:sz w:val="16"/>
                <w:szCs w:val="16"/>
              </w:rPr>
              <w:t>решение об отказе в предварительном согласовании предоставления земельного участка</w:t>
            </w:r>
          </w:p>
        </w:tc>
      </w:tr>
      <w:tr w:rsidR="00624CE7" w:rsidRPr="008D5C0B" w:rsidTr="007A76FB">
        <w:tc>
          <w:tcPr>
            <w:tcW w:w="425" w:type="dxa"/>
          </w:tcPr>
          <w:p w:rsidR="00624CE7" w:rsidRPr="008D5C0B" w:rsidRDefault="006E4858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8" w:type="dxa"/>
          </w:tcPr>
          <w:p w:rsidR="00624CE7" w:rsidRPr="006E4858" w:rsidRDefault="006E4858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1692" w:type="dxa"/>
          </w:tcPr>
          <w:p w:rsidR="00624CE7" w:rsidRDefault="00624C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608A0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6E4858" w:rsidRPr="006E4858" w:rsidRDefault="006E4858" w:rsidP="006E4858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№ 78</w:t>
            </w:r>
          </w:p>
          <w:p w:rsidR="006E4858" w:rsidRDefault="006E4858" w:rsidP="006E4858">
            <w:r w:rsidRPr="006E4858">
              <w:rPr>
                <w:rFonts w:ascii="Times New Roman" w:hAnsi="Times New Roman"/>
                <w:sz w:val="16"/>
                <w:szCs w:val="16"/>
                <w:lang w:eastAsia="en-US"/>
              </w:rPr>
              <w:t>от 14.10.2022</w:t>
            </w:r>
          </w:p>
        </w:tc>
        <w:tc>
          <w:tcPr>
            <w:tcW w:w="1426" w:type="dxa"/>
          </w:tcPr>
          <w:p w:rsidR="00624CE7" w:rsidRDefault="00624CE7">
            <w:r w:rsidRPr="00992056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624CE7" w:rsidRPr="008D5C0B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24CE7" w:rsidRPr="008D5C0B" w:rsidRDefault="00624CE7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8D5C0B">
              <w:rPr>
                <w:sz w:val="16"/>
                <w:szCs w:val="16"/>
              </w:rPr>
              <w:t>физические лица, индивидуальные предприниматели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624CE7" w:rsidRPr="008D5C0B" w:rsidRDefault="00624CE7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24CE7" w:rsidRPr="00691EE6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91EE6">
              <w:rPr>
                <w:rFonts w:ascii="Times New Roman" w:hAnsi="Times New Roman" w:cs="Times New Roman"/>
                <w:sz w:val="16"/>
                <w:szCs w:val="16"/>
              </w:rPr>
              <w:t xml:space="preserve">при предоставлении земельного участка в аренду: выдача (направление) заявителю проекта договора аренды земельного участка с предложением о его заключении (Приложение № 1 к настоящему Административному регламенту); 18.2. при предоставлении земельного участка в собственность: выдача (направление) проекта договора купли-продажи земельного участка с предложением о его заключении (Приложение № 2 к настоящему Административному регламенту); </w:t>
            </w:r>
            <w:proofErr w:type="gramStart"/>
            <w:r w:rsidRPr="00691EE6">
              <w:rPr>
                <w:rFonts w:ascii="Times New Roman" w:hAnsi="Times New Roman" w:cs="Times New Roman"/>
                <w:sz w:val="16"/>
                <w:szCs w:val="16"/>
              </w:rPr>
              <w:t xml:space="preserve">18.3. при предоставлении земельного участка в безвозмездное пользование: выдача </w:t>
            </w:r>
            <w:r w:rsidRPr="00691EE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(направление) заявителю проекта договора безвозмездного пользования с предложением о его заключении (Приложение № 3 к настоящему Административному регламенту); 18.4. при предоставлении земельного участка в постоянное (бессрочное) пользование: выдача (направление) заявителю решения о предоставлении земельного участка в постоянное (бессрочное) пользование; 18.5. решение об отказе в предоставлении земельного участка</w:t>
            </w:r>
            <w:proofErr w:type="gramEnd"/>
          </w:p>
        </w:tc>
      </w:tr>
      <w:tr w:rsidR="00624CE7" w:rsidRPr="008D5C0B" w:rsidTr="007A76FB">
        <w:tc>
          <w:tcPr>
            <w:tcW w:w="425" w:type="dxa"/>
          </w:tcPr>
          <w:p w:rsidR="00624CE7" w:rsidRPr="00046D6D" w:rsidRDefault="00D6708B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978" w:type="dxa"/>
          </w:tcPr>
          <w:p w:rsidR="00624CE7" w:rsidRPr="00AE0096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E0096">
              <w:rPr>
                <w:rFonts w:ascii="Times New Roman" w:hAnsi="Times New Roman" w:cs="Times New Roman"/>
                <w:sz w:val="16"/>
                <w:szCs w:val="16"/>
              </w:rPr>
              <w:t>Постановка граждан на учёт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1692" w:type="dxa"/>
          </w:tcPr>
          <w:p w:rsidR="00D6708B" w:rsidRDefault="00624CE7">
            <w:r w:rsidRPr="00A3298F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D6708B" w:rsidRPr="00D6708B" w:rsidRDefault="00D6708B" w:rsidP="00D6708B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6708B">
              <w:rPr>
                <w:rFonts w:ascii="Times New Roman" w:hAnsi="Times New Roman"/>
                <w:sz w:val="16"/>
                <w:szCs w:val="16"/>
                <w:lang w:eastAsia="en-US"/>
              </w:rPr>
              <w:t>№ 118</w:t>
            </w:r>
          </w:p>
          <w:p w:rsidR="00624CE7" w:rsidRPr="00D6708B" w:rsidRDefault="00D6708B" w:rsidP="00D6708B">
            <w:pPr>
              <w:jc w:val="center"/>
            </w:pPr>
            <w:r w:rsidRPr="00D6708B">
              <w:rPr>
                <w:rFonts w:ascii="Times New Roman" w:hAnsi="Times New Roman"/>
                <w:sz w:val="16"/>
                <w:szCs w:val="16"/>
                <w:lang w:eastAsia="en-US"/>
              </w:rPr>
              <w:t>от 27.12.2022</w:t>
            </w:r>
          </w:p>
        </w:tc>
        <w:tc>
          <w:tcPr>
            <w:tcW w:w="1426" w:type="dxa"/>
          </w:tcPr>
          <w:p w:rsidR="00624CE7" w:rsidRDefault="00624CE7">
            <w:r w:rsidRPr="009E6A9F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624CE7" w:rsidRPr="008D5C0B" w:rsidRDefault="00624CE7" w:rsidP="007A76FB">
            <w:pPr>
              <w:tabs>
                <w:tab w:val="left" w:pos="1134"/>
              </w:tabs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24CE7" w:rsidRPr="00AE0096" w:rsidRDefault="00624CE7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  <w:r w:rsidRPr="00AE0096">
              <w:rPr>
                <w:sz w:val="16"/>
                <w:szCs w:val="16"/>
              </w:rPr>
              <w:t>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Томско</w:t>
            </w:r>
            <w:r>
              <w:rPr>
                <w:sz w:val="16"/>
                <w:szCs w:val="16"/>
              </w:rPr>
              <w:t xml:space="preserve">й области. Интересы заявителей </w:t>
            </w:r>
            <w:r w:rsidRPr="00AE0096">
              <w:rPr>
                <w:sz w:val="16"/>
                <w:szCs w:val="16"/>
              </w:rPr>
              <w:t>могут представлять лица, обладающие соответствующими полномочиями (далее — представитель).</w:t>
            </w:r>
          </w:p>
        </w:tc>
        <w:tc>
          <w:tcPr>
            <w:tcW w:w="600" w:type="dxa"/>
          </w:tcPr>
          <w:p w:rsidR="00624CE7" w:rsidRPr="008D5C0B" w:rsidRDefault="00624CE7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24CE7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-решение о постановке на учё</w:t>
            </w:r>
            <w:r w:rsidRPr="00AE0096">
              <w:rPr>
                <w:rFonts w:ascii="Times New Roman" w:hAnsi="Times New Roman" w:cs="Times New Roman"/>
                <w:sz w:val="16"/>
                <w:szCs w:val="16"/>
              </w:rPr>
              <w:t>т гражданина в целях бесплатного пр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едоставления земельного участка</w:t>
            </w:r>
          </w:p>
          <w:p w:rsidR="00624CE7" w:rsidRPr="00AE0096" w:rsidRDefault="00624CE7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E0096">
              <w:rPr>
                <w:rFonts w:ascii="Times New Roman" w:hAnsi="Times New Roman" w:cs="Times New Roman"/>
                <w:sz w:val="16"/>
                <w:szCs w:val="16"/>
              </w:rPr>
              <w:t>решение об отказе в предоставлении услуги</w:t>
            </w:r>
          </w:p>
        </w:tc>
      </w:tr>
      <w:tr w:rsidR="003413BE" w:rsidRPr="008D5C0B" w:rsidTr="007A76FB">
        <w:tc>
          <w:tcPr>
            <w:tcW w:w="425" w:type="dxa"/>
          </w:tcPr>
          <w:p w:rsidR="003413BE" w:rsidRDefault="003413BE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8" w:type="dxa"/>
          </w:tcPr>
          <w:p w:rsidR="003413BE" w:rsidRPr="003413BE" w:rsidRDefault="003413B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692" w:type="dxa"/>
          </w:tcPr>
          <w:p w:rsidR="003413BE" w:rsidRDefault="003413BE" w:rsidP="003413BE">
            <w:r w:rsidRPr="00A3298F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Новогоренского сельского поселения </w:t>
            </w:r>
          </w:p>
          <w:p w:rsidR="003413BE" w:rsidRPr="003413BE" w:rsidRDefault="003413BE" w:rsidP="003413BE">
            <w:pPr>
              <w:jc w:val="center"/>
              <w:rPr>
                <w:sz w:val="16"/>
                <w:szCs w:val="16"/>
              </w:rPr>
            </w:pPr>
            <w:r w:rsidRPr="003413BE">
              <w:rPr>
                <w:rFonts w:ascii="Times New Roman" w:hAnsi="Times New Roman"/>
                <w:sz w:val="16"/>
                <w:szCs w:val="16"/>
                <w:lang w:eastAsia="en-US"/>
              </w:rPr>
              <w:t>№ 32 от 06.06.2022</w:t>
            </w:r>
          </w:p>
        </w:tc>
        <w:tc>
          <w:tcPr>
            <w:tcW w:w="1426" w:type="dxa"/>
          </w:tcPr>
          <w:p w:rsidR="003413BE" w:rsidRDefault="003413BE" w:rsidP="003413BE">
            <w:r w:rsidRPr="009E6A9F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3413BE" w:rsidRPr="003413BE" w:rsidRDefault="003413BE" w:rsidP="007A76FB">
            <w:pPr>
              <w:tabs>
                <w:tab w:val="left" w:pos="1134"/>
              </w:tabs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3413BE" w:rsidRPr="003413BE" w:rsidRDefault="003413BE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 w:rsidRPr="003413BE">
              <w:rPr>
                <w:sz w:val="16"/>
                <w:szCs w:val="16"/>
              </w:rPr>
              <w:t>Физические лица</w:t>
            </w:r>
          </w:p>
        </w:tc>
        <w:tc>
          <w:tcPr>
            <w:tcW w:w="600" w:type="dxa"/>
          </w:tcPr>
          <w:p w:rsidR="003413BE" w:rsidRPr="003413BE" w:rsidRDefault="003413BE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3413BE" w:rsidRPr="003413BE" w:rsidRDefault="003413B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Решение о переводе или об отказе в переводе жилого помещения в нежилое помещение и нежилого помещения в жилое помещение</w:t>
            </w:r>
          </w:p>
        </w:tc>
      </w:tr>
      <w:tr w:rsidR="003413BE" w:rsidRPr="008D5C0B" w:rsidTr="007A76FB">
        <w:tc>
          <w:tcPr>
            <w:tcW w:w="425" w:type="dxa"/>
          </w:tcPr>
          <w:p w:rsidR="003413BE" w:rsidRDefault="003413BE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8" w:type="dxa"/>
          </w:tcPr>
          <w:p w:rsidR="003413BE" w:rsidRPr="003413BE" w:rsidRDefault="003413BE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/>
                <w:sz w:val="16"/>
                <w:szCs w:val="16"/>
                <w:lang w:eastAsia="en-US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1692" w:type="dxa"/>
          </w:tcPr>
          <w:p w:rsidR="00291C8C" w:rsidRPr="00291C8C" w:rsidRDefault="003413BE" w:rsidP="003413B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3413BE" w:rsidRPr="00291C8C" w:rsidRDefault="00291C8C" w:rsidP="003413BE">
            <w:pPr>
              <w:rPr>
                <w:sz w:val="16"/>
                <w:szCs w:val="16"/>
              </w:rPr>
            </w:pPr>
            <w:r w:rsidRPr="00291C8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58 от 05.09.2022 </w:t>
            </w:r>
            <w:r w:rsidR="003413BE" w:rsidRPr="00291C8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3413BE" w:rsidRPr="003413BE" w:rsidRDefault="003413BE" w:rsidP="003413B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6" w:type="dxa"/>
          </w:tcPr>
          <w:p w:rsidR="003413BE" w:rsidRDefault="003413BE" w:rsidP="003413BE">
            <w:r w:rsidRPr="009E6A9F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3413BE" w:rsidRPr="003413BE" w:rsidRDefault="003413BE" w:rsidP="007A76FB">
            <w:pPr>
              <w:tabs>
                <w:tab w:val="left" w:pos="1134"/>
              </w:tabs>
              <w:jc w:val="both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3413BE" w:rsidRPr="003413BE" w:rsidRDefault="003413BE" w:rsidP="00341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600" w:type="dxa"/>
          </w:tcPr>
          <w:p w:rsidR="003413BE" w:rsidRPr="003413BE" w:rsidRDefault="003413BE" w:rsidP="00341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3413BE" w:rsidRPr="003413BE" w:rsidRDefault="003413BE" w:rsidP="003413B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413BE">
              <w:rPr>
                <w:rFonts w:ascii="Times New Roman" w:hAnsi="Times New Roman" w:cs="Times New Roman"/>
                <w:sz w:val="16"/>
                <w:szCs w:val="16"/>
              </w:rPr>
              <w:t>Согласование или отказ переустройства и (или) перепланировки жилого помещения</w:t>
            </w:r>
          </w:p>
        </w:tc>
      </w:tr>
      <w:tr w:rsidR="00291C8C" w:rsidRPr="008D5C0B" w:rsidTr="007A76FB">
        <w:tc>
          <w:tcPr>
            <w:tcW w:w="425" w:type="dxa"/>
          </w:tcPr>
          <w:p w:rsidR="00291C8C" w:rsidRDefault="00291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8" w:type="dxa"/>
          </w:tcPr>
          <w:p w:rsidR="00291C8C" w:rsidRPr="00291C8C" w:rsidRDefault="00291C8C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Присвоение адреса объекту</w:t>
            </w:r>
            <w:r w:rsidRPr="00291C8C">
              <w:rPr>
                <w:rStyle w:val="af8"/>
                <w:rFonts w:eastAsia="SimSun"/>
                <w:bCs/>
                <w:sz w:val="16"/>
                <w:szCs w:val="16"/>
                <w:lang w:eastAsia="zh-CN" w:bidi="hi-IN"/>
              </w:rPr>
              <w:t xml:space="preserve"> </w:t>
            </w:r>
            <w:r w:rsidRPr="00291C8C">
              <w:rPr>
                <w:rStyle w:val="af9"/>
                <w:rFonts w:ascii="Times New Roman" w:eastAsia="SimSun" w:hAnsi="Times New Roman" w:cs="Times New Roman"/>
                <w:bCs/>
                <w:sz w:val="16"/>
                <w:szCs w:val="16"/>
                <w:lang w:eastAsia="zh-CN" w:bidi="hi-IN"/>
              </w:rPr>
              <w:t>изменение и аннулирование такого адреса</w:t>
            </w:r>
            <w:r w:rsidRPr="00291C8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92" w:type="dxa"/>
          </w:tcPr>
          <w:p w:rsidR="00291C8C" w:rsidRPr="00291C8C" w:rsidRDefault="00291C8C" w:rsidP="00291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291C8C" w:rsidRPr="00291C8C" w:rsidRDefault="00291C8C" w:rsidP="00291C8C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67</w:t>
            </w:r>
          </w:p>
          <w:p w:rsidR="00291C8C" w:rsidRPr="00291C8C" w:rsidRDefault="00291C8C" w:rsidP="00291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от 15.19.2022</w:t>
            </w:r>
          </w:p>
        </w:tc>
        <w:tc>
          <w:tcPr>
            <w:tcW w:w="1426" w:type="dxa"/>
          </w:tcPr>
          <w:p w:rsidR="00291C8C" w:rsidRPr="00291C8C" w:rsidRDefault="00291C8C" w:rsidP="00291C8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291C8C" w:rsidRPr="00291C8C" w:rsidRDefault="00291C8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291C8C" w:rsidRPr="00291C8C" w:rsidRDefault="00291C8C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600" w:type="dxa"/>
          </w:tcPr>
          <w:p w:rsidR="00291C8C" w:rsidRPr="00291C8C" w:rsidRDefault="00291C8C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291C8C" w:rsidRPr="00291C8C" w:rsidRDefault="00291C8C" w:rsidP="00DB7E92">
            <w:pPr>
              <w:pStyle w:val="ad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291C8C">
              <w:rPr>
                <w:color w:val="000000"/>
                <w:sz w:val="16"/>
                <w:szCs w:val="16"/>
              </w:rPr>
              <w:t>Решение о присвоении, изменении, аннулировании адреса объекту недвижимости;</w:t>
            </w:r>
          </w:p>
          <w:p w:rsidR="00291C8C" w:rsidRPr="00291C8C" w:rsidRDefault="00291C8C" w:rsidP="00DB7E92">
            <w:pPr>
              <w:pStyle w:val="ad"/>
              <w:shd w:val="clear" w:color="auto" w:fill="FFFFFF"/>
              <w:jc w:val="both"/>
              <w:rPr>
                <w:sz w:val="16"/>
                <w:szCs w:val="16"/>
              </w:rPr>
            </w:pPr>
            <w:r w:rsidRPr="00291C8C">
              <w:rPr>
                <w:color w:val="000000"/>
                <w:sz w:val="16"/>
                <w:szCs w:val="16"/>
              </w:rPr>
              <w:t>Отказ в присвоении (изменении, аннулировании) адреса объекту недвижимости.</w:t>
            </w:r>
          </w:p>
          <w:p w:rsidR="00291C8C" w:rsidRPr="00291C8C" w:rsidRDefault="00291C8C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1C8C" w:rsidRPr="008D5C0B" w:rsidTr="007A76FB">
        <w:tc>
          <w:tcPr>
            <w:tcW w:w="425" w:type="dxa"/>
          </w:tcPr>
          <w:p w:rsidR="00291C8C" w:rsidRDefault="00291C8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8" w:type="dxa"/>
          </w:tcPr>
          <w:p w:rsidR="00291C8C" w:rsidRPr="00006CE3" w:rsidRDefault="00006CE3" w:rsidP="00DB7E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06CE3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Предоставление разрешения на отклонение от предельных параметров </w:t>
            </w:r>
            <w:r w:rsidRPr="00006CE3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разрешенного строительства, реконструкции объекта капитального строительства</w:t>
            </w:r>
          </w:p>
        </w:tc>
        <w:tc>
          <w:tcPr>
            <w:tcW w:w="1692" w:type="dxa"/>
          </w:tcPr>
          <w:p w:rsidR="00291C8C" w:rsidRDefault="00291C8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</w:t>
            </w:r>
            <w:r w:rsidRPr="00291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Новогоренского сельского поселения</w:t>
            </w:r>
          </w:p>
          <w:p w:rsidR="00006CE3" w:rsidRPr="00006CE3" w:rsidRDefault="00006CE3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06CE3">
              <w:rPr>
                <w:rFonts w:ascii="Times New Roman" w:hAnsi="Times New Roman"/>
                <w:sz w:val="16"/>
                <w:szCs w:val="16"/>
                <w:lang w:eastAsia="en-US"/>
              </w:rPr>
              <w:t>№ 45 от 08.07.2022</w:t>
            </w:r>
          </w:p>
          <w:p w:rsidR="00291C8C" w:rsidRPr="00291C8C" w:rsidRDefault="00291C8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291C8C" w:rsidRPr="00291C8C" w:rsidRDefault="00291C8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Новогоренского </w:t>
            </w:r>
            <w:r w:rsidRPr="00291C8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сельского поселения</w:t>
            </w:r>
          </w:p>
        </w:tc>
        <w:tc>
          <w:tcPr>
            <w:tcW w:w="2585" w:type="dxa"/>
          </w:tcPr>
          <w:p w:rsidR="00291C8C" w:rsidRPr="00291C8C" w:rsidRDefault="00291C8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291C8C" w:rsidRPr="00291C8C" w:rsidRDefault="00006CE3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91C8C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</w:t>
            </w:r>
          </w:p>
        </w:tc>
        <w:tc>
          <w:tcPr>
            <w:tcW w:w="600" w:type="dxa"/>
          </w:tcPr>
          <w:p w:rsidR="00291C8C" w:rsidRPr="00291C8C" w:rsidRDefault="00291C8C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006CE3" w:rsidRPr="00006CE3" w:rsidRDefault="00006CE3" w:rsidP="00006CE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06CE3">
              <w:rPr>
                <w:rFonts w:ascii="Times New Roman" w:hAnsi="Times New Roman" w:cs="Times New Roman"/>
                <w:sz w:val="16"/>
                <w:szCs w:val="16"/>
              </w:rPr>
              <w:t xml:space="preserve">Решение о предоставлении разрешения на отклонение от предельных параметров </w:t>
            </w:r>
            <w:r w:rsidRPr="00006C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разрешенного строительства, реконструкции объектов капитального строительства;</w:t>
            </w:r>
          </w:p>
          <w:p w:rsidR="00291C8C" w:rsidRPr="00291C8C" w:rsidRDefault="00006CE3" w:rsidP="00006CE3">
            <w:pPr>
              <w:pStyle w:val="ad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006CE3">
              <w:rPr>
                <w:sz w:val="16"/>
                <w:szCs w:val="16"/>
              </w:rPr>
              <w:t xml:space="preserve"> отказ в предоставлении разрешения</w:t>
            </w:r>
          </w:p>
        </w:tc>
      </w:tr>
      <w:tr w:rsidR="00006CE3" w:rsidRPr="008D5C0B" w:rsidTr="007A76FB">
        <w:tc>
          <w:tcPr>
            <w:tcW w:w="425" w:type="dxa"/>
          </w:tcPr>
          <w:p w:rsidR="00006CE3" w:rsidRDefault="00DB7E92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2978" w:type="dxa"/>
          </w:tcPr>
          <w:p w:rsidR="00006CE3" w:rsidRPr="00DB7E92" w:rsidRDefault="00DB7E92" w:rsidP="00DB7E92">
            <w:pPr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B7E92"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692" w:type="dxa"/>
          </w:tcPr>
          <w:p w:rsidR="00006CE3" w:rsidRPr="00DB7E92" w:rsidRDefault="00006CE3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E92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DB7E92" w:rsidRPr="00DB7E92" w:rsidRDefault="00DB7E92" w:rsidP="00DB7E92">
            <w:pPr>
              <w:tabs>
                <w:tab w:val="left" w:pos="108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92">
              <w:rPr>
                <w:rFonts w:ascii="Times New Roman" w:hAnsi="Times New Roman"/>
                <w:sz w:val="16"/>
                <w:szCs w:val="16"/>
              </w:rPr>
              <w:t>№30</w:t>
            </w:r>
          </w:p>
          <w:p w:rsidR="00DB7E92" w:rsidRPr="00DB7E92" w:rsidRDefault="00DB7E92" w:rsidP="00DB7E92">
            <w:pPr>
              <w:tabs>
                <w:tab w:val="left" w:pos="108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B7E92">
              <w:rPr>
                <w:rFonts w:ascii="Times New Roman" w:hAnsi="Times New Roman"/>
                <w:sz w:val="16"/>
                <w:szCs w:val="16"/>
              </w:rPr>
              <w:t>от 06.06.2022</w:t>
            </w:r>
          </w:p>
          <w:p w:rsidR="00DB7E92" w:rsidRPr="00DB7E92" w:rsidRDefault="00DB7E92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006CE3" w:rsidRPr="00DB7E92" w:rsidRDefault="00006CE3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B7E92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006CE3" w:rsidRPr="00DB7E92" w:rsidRDefault="00006CE3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006CE3" w:rsidRPr="00DB7E92" w:rsidRDefault="00DB7E92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E92">
              <w:rPr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600" w:type="dxa"/>
          </w:tcPr>
          <w:p w:rsidR="00006CE3" w:rsidRPr="00DB7E92" w:rsidRDefault="00006CE3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7E92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006CE3" w:rsidRPr="00DB7E92" w:rsidRDefault="00DB7E92" w:rsidP="00DB7E92">
            <w:pPr>
              <w:pStyle w:val="ad"/>
              <w:shd w:val="clear" w:color="auto" w:fill="FFFFFF"/>
              <w:jc w:val="both"/>
              <w:rPr>
                <w:color w:val="000000"/>
                <w:sz w:val="16"/>
                <w:szCs w:val="16"/>
              </w:rPr>
            </w:pPr>
            <w:r w:rsidRPr="00DB7E92">
              <w:rPr>
                <w:sz w:val="16"/>
                <w:szCs w:val="16"/>
              </w:rPr>
              <w:t>извещение о приеме уведомления о планируемом сносе объекта капитального строительства; отказ в предоставлении услуги</w:t>
            </w:r>
          </w:p>
        </w:tc>
      </w:tr>
      <w:tr w:rsidR="00893909" w:rsidRPr="00893909" w:rsidTr="007A76FB">
        <w:tc>
          <w:tcPr>
            <w:tcW w:w="425" w:type="dxa"/>
          </w:tcPr>
          <w:p w:rsidR="00893909" w:rsidRDefault="00893909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8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692" w:type="dxa"/>
          </w:tcPr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/>
                <w:sz w:val="16"/>
                <w:szCs w:val="16"/>
                <w:lang w:eastAsia="en-US"/>
              </w:rPr>
              <w:t>№ 46 от 08.07.2022</w:t>
            </w:r>
          </w:p>
          <w:p w:rsidR="00893909" w:rsidRPr="00893909" w:rsidRDefault="00893909" w:rsidP="00DB7E92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600" w:type="dxa"/>
          </w:tcPr>
          <w:p w:rsidR="00893909" w:rsidRPr="00893909" w:rsidRDefault="00893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893909" w:rsidRPr="00893909" w:rsidRDefault="00893909" w:rsidP="00893909">
            <w:pPr>
              <w:pStyle w:val="21"/>
              <w:shd w:val="clear" w:color="auto" w:fill="auto"/>
              <w:tabs>
                <w:tab w:val="left" w:pos="1070"/>
              </w:tabs>
              <w:spacing w:before="0" w:line="240" w:lineRule="auto"/>
              <w:ind w:left="31"/>
              <w:rPr>
                <w:sz w:val="16"/>
                <w:szCs w:val="16"/>
              </w:rPr>
            </w:pPr>
            <w:r w:rsidRPr="00893909">
              <w:rPr>
                <w:sz w:val="16"/>
                <w:szCs w:val="16"/>
              </w:rPr>
              <w:t>решение уполномоченного органа о признании садового дома жилым домом или жилого дома садовым домом;</w:t>
            </w:r>
          </w:p>
          <w:p w:rsidR="00893909" w:rsidRPr="00893909" w:rsidRDefault="00893909" w:rsidP="00893909">
            <w:pPr>
              <w:pStyle w:val="ad"/>
              <w:shd w:val="clear" w:color="auto" w:fill="FFFFFF"/>
              <w:jc w:val="both"/>
              <w:rPr>
                <w:sz w:val="16"/>
                <w:szCs w:val="16"/>
              </w:rPr>
            </w:pPr>
            <w:r w:rsidRPr="00893909">
              <w:rPr>
                <w:sz w:val="16"/>
                <w:szCs w:val="16"/>
              </w:rPr>
              <w:t>решения об отказе в предоставлении услуги</w:t>
            </w:r>
          </w:p>
        </w:tc>
      </w:tr>
      <w:tr w:rsidR="00893909" w:rsidRPr="008D5C0B" w:rsidTr="007A76FB">
        <w:tc>
          <w:tcPr>
            <w:tcW w:w="425" w:type="dxa"/>
          </w:tcPr>
          <w:p w:rsidR="00893909" w:rsidRDefault="00893909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8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Предоставление разрешения на осуществление земляных работ</w:t>
            </w:r>
          </w:p>
        </w:tc>
        <w:tc>
          <w:tcPr>
            <w:tcW w:w="1692" w:type="dxa"/>
          </w:tcPr>
          <w:p w:rsidR="00893909" w:rsidRPr="00893909" w:rsidRDefault="00893909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893909" w:rsidRPr="00893909" w:rsidRDefault="00893909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80 от 01.11.2022</w:t>
            </w:r>
          </w:p>
          <w:p w:rsidR="00893909" w:rsidRPr="00893909" w:rsidRDefault="00893909" w:rsidP="00692340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893909" w:rsidRPr="00893909" w:rsidRDefault="00893909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индивидуальные предприниматели</w:t>
            </w:r>
          </w:p>
        </w:tc>
        <w:tc>
          <w:tcPr>
            <w:tcW w:w="600" w:type="dxa"/>
          </w:tcPr>
          <w:p w:rsidR="00893909" w:rsidRPr="00893909" w:rsidRDefault="00893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893909" w:rsidRPr="00893909" w:rsidRDefault="00893909" w:rsidP="00893909">
            <w:pPr>
              <w:pStyle w:val="21"/>
              <w:shd w:val="clear" w:color="auto" w:fill="auto"/>
              <w:tabs>
                <w:tab w:val="left" w:pos="1405"/>
              </w:tabs>
              <w:spacing w:before="0" w:line="240" w:lineRule="auto"/>
              <w:rPr>
                <w:sz w:val="16"/>
                <w:szCs w:val="16"/>
              </w:rPr>
            </w:pPr>
            <w:r w:rsidRPr="00893909">
              <w:rPr>
                <w:sz w:val="16"/>
                <w:szCs w:val="16"/>
              </w:rPr>
              <w:t>Разрешение на право производства земляных работ</w:t>
            </w:r>
            <w:proofErr w:type="gramStart"/>
            <w:r w:rsidRPr="0089390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;</w:t>
            </w:r>
            <w:proofErr w:type="gramEnd"/>
          </w:p>
          <w:p w:rsidR="00893909" w:rsidRPr="00893909" w:rsidRDefault="00893909" w:rsidP="00893909">
            <w:pPr>
              <w:pStyle w:val="ad"/>
              <w:shd w:val="clear" w:color="auto" w:fill="FFFFFF"/>
              <w:jc w:val="both"/>
              <w:rPr>
                <w:sz w:val="16"/>
                <w:szCs w:val="16"/>
              </w:rPr>
            </w:pPr>
            <w:r w:rsidRPr="00893909">
              <w:rPr>
                <w:sz w:val="16"/>
                <w:szCs w:val="16"/>
              </w:rPr>
              <w:t>Решение о закрытии разрешения на осуществление земляных работ</w:t>
            </w:r>
          </w:p>
        </w:tc>
      </w:tr>
      <w:tr w:rsidR="00893909" w:rsidRPr="008D5C0B" w:rsidTr="007A76FB">
        <w:tc>
          <w:tcPr>
            <w:tcW w:w="425" w:type="dxa"/>
          </w:tcPr>
          <w:p w:rsidR="00893909" w:rsidRDefault="00893909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8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/>
                <w:sz w:val="16"/>
                <w:szCs w:val="16"/>
                <w:lang w:eastAsia="en-US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1692" w:type="dxa"/>
          </w:tcPr>
          <w:p w:rsidR="00893909" w:rsidRPr="00893909" w:rsidRDefault="00893909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6D4D1A" w:rsidRPr="006D4D1A" w:rsidRDefault="006D4D1A" w:rsidP="006D4D1A">
            <w:pPr>
              <w:rPr>
                <w:rFonts w:ascii="Times New Roman" w:hAnsi="Times New Roman"/>
                <w:sz w:val="16"/>
                <w:szCs w:val="16"/>
              </w:rPr>
            </w:pPr>
            <w:r w:rsidRPr="006D4D1A">
              <w:rPr>
                <w:rFonts w:ascii="Times New Roman" w:hAnsi="Times New Roman"/>
                <w:sz w:val="16"/>
                <w:szCs w:val="16"/>
              </w:rPr>
              <w:t>№44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D4D1A">
              <w:rPr>
                <w:rFonts w:ascii="Times New Roman" w:hAnsi="Times New Roman"/>
                <w:sz w:val="16"/>
                <w:szCs w:val="16"/>
              </w:rPr>
              <w:t>от 08.07.2022</w:t>
            </w:r>
          </w:p>
          <w:p w:rsidR="00893909" w:rsidRPr="00893909" w:rsidRDefault="00893909" w:rsidP="00692340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893909" w:rsidRPr="00893909" w:rsidRDefault="00893909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893909" w:rsidRPr="00893909" w:rsidRDefault="00893909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893909" w:rsidRPr="00893909" w:rsidRDefault="00893909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застройщики</w:t>
            </w:r>
          </w:p>
        </w:tc>
        <w:tc>
          <w:tcPr>
            <w:tcW w:w="600" w:type="dxa"/>
          </w:tcPr>
          <w:p w:rsidR="00893909" w:rsidRPr="00893909" w:rsidRDefault="0089390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893909" w:rsidRPr="00893909" w:rsidRDefault="00893909" w:rsidP="00893909">
            <w:pPr>
              <w:pStyle w:val="af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      </w:r>
          </w:p>
          <w:p w:rsidR="00893909" w:rsidRPr="00893909" w:rsidRDefault="00893909" w:rsidP="00893909">
            <w:pPr>
              <w:pStyle w:val="afa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93909">
              <w:rPr>
                <w:rFonts w:ascii="Times New Roman" w:hAnsi="Times New Roman" w:cs="Times New Roman"/>
                <w:sz w:val="16"/>
                <w:szCs w:val="16"/>
              </w:rPr>
              <w:t xml:space="preserve">уведомление о несоответствии </w:t>
            </w:r>
          </w:p>
          <w:p w:rsidR="00893909" w:rsidRPr="00893909" w:rsidRDefault="00893909" w:rsidP="00893909">
            <w:pPr>
              <w:rPr>
                <w:sz w:val="16"/>
                <w:szCs w:val="16"/>
              </w:rPr>
            </w:pPr>
          </w:p>
          <w:p w:rsidR="00893909" w:rsidRPr="00893909" w:rsidRDefault="00893909" w:rsidP="00893909">
            <w:pPr>
              <w:pStyle w:val="21"/>
              <w:shd w:val="clear" w:color="auto" w:fill="auto"/>
              <w:tabs>
                <w:tab w:val="left" w:pos="1405"/>
              </w:tabs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6D4D1A" w:rsidRPr="008D5C0B" w:rsidTr="007A76FB">
        <w:tc>
          <w:tcPr>
            <w:tcW w:w="425" w:type="dxa"/>
          </w:tcPr>
          <w:p w:rsidR="006D4D1A" w:rsidRDefault="006D4D1A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8" w:type="dxa"/>
          </w:tcPr>
          <w:p w:rsidR="006D4D1A" w:rsidRPr="006D4D1A" w:rsidRDefault="006D4D1A" w:rsidP="00692340">
            <w:pPr>
              <w:rPr>
                <w:rStyle w:val="af9"/>
                <w:rFonts w:ascii="Times New Roman" w:eastAsia="PMingLiU" w:hAnsi="Times New Roman" w:cs="Times New Roman"/>
                <w:sz w:val="16"/>
                <w:szCs w:val="16"/>
                <w:lang w:eastAsia="zh-CN" w:bidi="hi-IN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Выдача разрешений на право вырубки зеленых насаждений</w:t>
            </w:r>
          </w:p>
        </w:tc>
        <w:tc>
          <w:tcPr>
            <w:tcW w:w="1692" w:type="dxa"/>
          </w:tcPr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№ 79 от 01.11.2022</w:t>
            </w:r>
          </w:p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D1A" w:rsidRPr="006D4D1A" w:rsidRDefault="006D4D1A" w:rsidP="00692340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6D4D1A" w:rsidRPr="006D4D1A" w:rsidRDefault="006D4D1A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D4D1A" w:rsidRPr="006D4D1A" w:rsidRDefault="006D4D1A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00" w:type="dxa"/>
          </w:tcPr>
          <w:p w:rsidR="006D4D1A" w:rsidRPr="006D4D1A" w:rsidRDefault="006D4D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D4D1A" w:rsidRPr="006D4D1A" w:rsidRDefault="006D4D1A" w:rsidP="00893909">
            <w:pPr>
              <w:pStyle w:val="21"/>
              <w:shd w:val="clear" w:color="auto" w:fill="auto"/>
              <w:tabs>
                <w:tab w:val="left" w:pos="1405"/>
              </w:tabs>
              <w:spacing w:before="0" w:line="240" w:lineRule="auto"/>
              <w:rPr>
                <w:sz w:val="16"/>
                <w:szCs w:val="16"/>
              </w:rPr>
            </w:pPr>
            <w:r w:rsidRPr="006D4D1A">
              <w:rPr>
                <w:sz w:val="16"/>
                <w:szCs w:val="16"/>
              </w:rPr>
              <w:t>Разрешение на право вырубки зеленых насаждений</w:t>
            </w:r>
          </w:p>
        </w:tc>
      </w:tr>
      <w:tr w:rsidR="006D4D1A" w:rsidRPr="008D5C0B" w:rsidTr="007A76FB">
        <w:tc>
          <w:tcPr>
            <w:tcW w:w="425" w:type="dxa"/>
          </w:tcPr>
          <w:p w:rsidR="006D4D1A" w:rsidRDefault="0069234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2978" w:type="dxa"/>
          </w:tcPr>
          <w:p w:rsidR="006D4D1A" w:rsidRPr="006D4D1A" w:rsidRDefault="006D4D1A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eastAsia="PMingLiU" w:hAnsi="Times New Roman" w:cs="Times New Roman"/>
                <w:sz w:val="16"/>
                <w:szCs w:val="16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1692" w:type="dxa"/>
          </w:tcPr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6D4D1A" w:rsidRPr="006D4D1A" w:rsidRDefault="006D4D1A" w:rsidP="00692340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№47 от 08.07.2022</w:t>
            </w:r>
          </w:p>
        </w:tc>
        <w:tc>
          <w:tcPr>
            <w:tcW w:w="1426" w:type="dxa"/>
          </w:tcPr>
          <w:p w:rsidR="006D4D1A" w:rsidRPr="006D4D1A" w:rsidRDefault="006D4D1A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6D4D1A" w:rsidRPr="006D4D1A" w:rsidRDefault="006D4D1A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6D4D1A" w:rsidRPr="006D4D1A" w:rsidRDefault="006D4D1A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физические лица, индивидуальные предприниматели, юридические лица</w:t>
            </w:r>
          </w:p>
        </w:tc>
        <w:tc>
          <w:tcPr>
            <w:tcW w:w="600" w:type="dxa"/>
          </w:tcPr>
          <w:p w:rsidR="006D4D1A" w:rsidRPr="006D4D1A" w:rsidRDefault="006D4D1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D4D1A" w:rsidRPr="006D4D1A" w:rsidRDefault="006D4D1A" w:rsidP="00893909">
            <w:pPr>
              <w:pStyle w:val="21"/>
              <w:shd w:val="clear" w:color="auto" w:fill="auto"/>
              <w:tabs>
                <w:tab w:val="left" w:pos="1405"/>
              </w:tabs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692340" w:rsidRPr="008D5C0B" w:rsidTr="007A76FB">
        <w:tc>
          <w:tcPr>
            <w:tcW w:w="425" w:type="dxa"/>
          </w:tcPr>
          <w:p w:rsidR="00692340" w:rsidRDefault="0069234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8" w:type="dxa"/>
          </w:tcPr>
          <w:p w:rsidR="00692340" w:rsidRPr="00692340" w:rsidRDefault="00692340" w:rsidP="00DB7E92">
            <w:pPr>
              <w:jc w:val="both"/>
              <w:rPr>
                <w:rFonts w:ascii="Times New Roman" w:eastAsia="PMingLiU" w:hAnsi="Times New Roman" w:cs="Times New Roman"/>
                <w:sz w:val="16"/>
                <w:szCs w:val="16"/>
              </w:rPr>
            </w:pPr>
            <w:r w:rsidRPr="00692340">
              <w:rPr>
                <w:rFonts w:ascii="Times New Roman" w:hAnsi="Times New Roman"/>
                <w:sz w:val="16"/>
                <w:szCs w:val="16"/>
                <w:lang w:eastAsia="en-US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1692" w:type="dxa"/>
          </w:tcPr>
          <w:p w:rsidR="00692340" w:rsidRDefault="00692340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340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692340" w:rsidRPr="00692340" w:rsidRDefault="00692340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340">
              <w:rPr>
                <w:rFonts w:ascii="Times New Roman" w:hAnsi="Times New Roman"/>
                <w:sz w:val="16"/>
                <w:szCs w:val="16"/>
                <w:lang w:eastAsia="en-US"/>
              </w:rPr>
              <w:t>№ 43 от 08.07.2022</w:t>
            </w:r>
          </w:p>
          <w:p w:rsidR="00692340" w:rsidRPr="00692340" w:rsidRDefault="00692340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692340" w:rsidRPr="00692340" w:rsidRDefault="00692340" w:rsidP="0069234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92340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692340" w:rsidRPr="006D4D1A" w:rsidRDefault="00692340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37BD4" w:rsidRPr="00437BD4" w:rsidRDefault="00437BD4" w:rsidP="00437BD4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437BD4">
              <w:rPr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437BD4">
              <w:rPr>
                <w:bCs/>
                <w:color w:val="000000"/>
                <w:sz w:val="16"/>
                <w:szCs w:val="16"/>
              </w:rPr>
              <w:t>Юридические лица</w:t>
            </w:r>
          </w:p>
          <w:p w:rsidR="00692340" w:rsidRPr="006D4D1A" w:rsidRDefault="00692340" w:rsidP="00DB7E92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</w:tcPr>
          <w:p w:rsidR="00692340" w:rsidRPr="006D4D1A" w:rsidRDefault="00437BD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В случае обращения с заявлением о подготовке документации по планировке территории: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>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5 к настоящему Административному регламенту;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>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 6 к настоящему Административному регламенту;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3)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>решение об отказе в предоставлении услуги по форме, согласно приложению № 7, № 8 к настоящему Административному регламенту;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2.4.3. В случае обращения с заявлением об утверждении документации по планировке территории: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1)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 xml:space="preserve">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 9 к настоящему Административному 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регламенту;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2)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>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 10 к настоящему Административному регламенту;</w:t>
            </w:r>
          </w:p>
          <w:p w:rsidR="00F609CF" w:rsidRPr="00F609CF" w:rsidRDefault="00F609CF" w:rsidP="00F609CF">
            <w:pPr>
              <w:ind w:firstLine="56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>4)</w:t>
            </w:r>
            <w:r w:rsidRPr="00F609CF">
              <w:rPr>
                <w:rFonts w:ascii="Times New Roman" w:hAnsi="Times New Roman" w:cs="Times New Roman"/>
                <w:sz w:val="16"/>
                <w:szCs w:val="16"/>
              </w:rPr>
              <w:tab/>
              <w:t>решение об отказе в предоставлении услуги по форме, согласно приложению № 11 к настоящему Административному регламенту;</w:t>
            </w:r>
          </w:p>
          <w:p w:rsidR="00F609CF" w:rsidRPr="00F609CF" w:rsidRDefault="00F609CF" w:rsidP="00F609CF">
            <w:pPr>
              <w:ind w:firstLine="56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2340" w:rsidRPr="006D4D1A" w:rsidRDefault="00692340" w:rsidP="00893909">
            <w:pPr>
              <w:pStyle w:val="21"/>
              <w:shd w:val="clear" w:color="auto" w:fill="auto"/>
              <w:tabs>
                <w:tab w:val="left" w:pos="1405"/>
              </w:tabs>
              <w:spacing w:before="0" w:line="240" w:lineRule="auto"/>
              <w:rPr>
                <w:sz w:val="16"/>
                <w:szCs w:val="16"/>
              </w:rPr>
            </w:pPr>
          </w:p>
        </w:tc>
      </w:tr>
      <w:tr w:rsidR="00DB1A8B" w:rsidRPr="008D5C0B" w:rsidTr="007A76FB">
        <w:tc>
          <w:tcPr>
            <w:tcW w:w="425" w:type="dxa"/>
          </w:tcPr>
          <w:p w:rsidR="00DB1A8B" w:rsidRDefault="00DB1A8B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2978" w:type="dxa"/>
          </w:tcPr>
          <w:p w:rsidR="00DB1A8B" w:rsidRPr="00DB1A8B" w:rsidRDefault="00DB1A8B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B1A8B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1692" w:type="dxa"/>
          </w:tcPr>
          <w:p w:rsidR="00DB1A8B" w:rsidRDefault="00DB1A8B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DB1A8B" w:rsidRPr="00DB1A8B" w:rsidRDefault="00DB1A8B" w:rsidP="00DB1A8B">
            <w:pPr>
              <w:rPr>
                <w:rFonts w:ascii="Times New Roman" w:hAnsi="Times New Roman"/>
                <w:color w:val="122021"/>
                <w:sz w:val="16"/>
                <w:szCs w:val="16"/>
              </w:rPr>
            </w:pPr>
            <w:r w:rsidRPr="00DB1A8B">
              <w:rPr>
                <w:rFonts w:ascii="Times New Roman" w:hAnsi="Times New Roman"/>
                <w:color w:val="122021"/>
                <w:sz w:val="16"/>
                <w:szCs w:val="16"/>
              </w:rPr>
              <w:t>№31</w:t>
            </w:r>
            <w:r w:rsidRPr="00DB1A8B">
              <w:rPr>
                <w:rFonts w:ascii="Times New Roman" w:hAnsi="Times New Roman"/>
                <w:sz w:val="16"/>
                <w:szCs w:val="16"/>
                <w:lang w:eastAsia="en-US"/>
              </w:rPr>
              <w:t>от 06.06.2022</w:t>
            </w:r>
          </w:p>
          <w:p w:rsidR="00DB1A8B" w:rsidRPr="006D4D1A" w:rsidRDefault="00DB1A8B" w:rsidP="0093095C">
            <w:pPr>
              <w:tabs>
                <w:tab w:val="left" w:pos="1089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DB1A8B" w:rsidRPr="006D4D1A" w:rsidRDefault="00DB1A8B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DB1A8B" w:rsidRPr="006D4D1A" w:rsidRDefault="00DB1A8B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B1A8B" w:rsidRPr="00437BD4" w:rsidRDefault="00DB1A8B" w:rsidP="0093095C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437BD4">
              <w:rPr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437BD4">
              <w:rPr>
                <w:bCs/>
                <w:color w:val="000000"/>
                <w:sz w:val="16"/>
                <w:szCs w:val="16"/>
              </w:rPr>
              <w:t>Юридические лица</w:t>
            </w:r>
          </w:p>
          <w:p w:rsidR="00DB1A8B" w:rsidRPr="006D4D1A" w:rsidRDefault="00DB1A8B" w:rsidP="0093095C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600" w:type="dxa"/>
          </w:tcPr>
          <w:p w:rsidR="00DB1A8B" w:rsidRPr="006D4D1A" w:rsidRDefault="00DB1A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B1A8B" w:rsidRPr="00DB1A8B" w:rsidRDefault="00DB1A8B" w:rsidP="00DB1A8B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535B63"/>
                <w:sz w:val="16"/>
                <w:szCs w:val="16"/>
              </w:rPr>
            </w:pPr>
            <w:r w:rsidRPr="00EC5847">
              <w:rPr>
                <w:rFonts w:ascii="Times New Roman" w:hAnsi="Times New Roman" w:cs="Times New Roman"/>
                <w:color w:val="535B63"/>
                <w:sz w:val="16"/>
                <w:szCs w:val="16"/>
              </w:rPr>
              <w:t>Результатом предоставления муниципальной услуги является выдача (направление) заявителю:</w:t>
            </w:r>
            <w:r>
              <w:rPr>
                <w:rFonts w:ascii="Times New Roman" w:hAnsi="Times New Roman" w:cs="Times New Roman"/>
                <w:color w:val="535B63"/>
                <w:sz w:val="16"/>
                <w:szCs w:val="16"/>
              </w:rPr>
              <w:t xml:space="preserve"> </w:t>
            </w:r>
            <w:r w:rsidRPr="00EC5847">
              <w:rPr>
                <w:rFonts w:ascii="Times New Roman" w:hAnsi="Times New Roman" w:cs="Times New Roman"/>
                <w:color w:val="535B63"/>
                <w:sz w:val="16"/>
                <w:szCs w:val="16"/>
              </w:rPr>
              <w:t>- муниципального правового акта о предоставлении разрешения на условно разрешенный вид использования земельного участка или объекта капитального строительства;</w:t>
            </w:r>
            <w:r>
              <w:rPr>
                <w:rFonts w:ascii="Times New Roman" w:hAnsi="Times New Roman" w:cs="Times New Roman"/>
                <w:color w:val="535B63"/>
                <w:sz w:val="16"/>
                <w:szCs w:val="16"/>
              </w:rPr>
              <w:t xml:space="preserve"> </w:t>
            </w:r>
            <w:r w:rsidRPr="00EC5847"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>- муниципального правового акта об отказе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1A4B82" w:rsidRPr="008D5C0B" w:rsidTr="007A76FB">
        <w:tc>
          <w:tcPr>
            <w:tcW w:w="425" w:type="dxa"/>
          </w:tcPr>
          <w:p w:rsidR="001A4B82" w:rsidRDefault="001A4B82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8" w:type="dxa"/>
          </w:tcPr>
          <w:p w:rsidR="001A4B82" w:rsidRPr="001A4B82" w:rsidRDefault="001A4B82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1A4B82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жилого помещения по договору социального найма</w:t>
            </w:r>
          </w:p>
        </w:tc>
        <w:tc>
          <w:tcPr>
            <w:tcW w:w="1692" w:type="dxa"/>
          </w:tcPr>
          <w:p w:rsidR="001A4B82" w:rsidRDefault="001A4B82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1A4B82" w:rsidRPr="001A4B82" w:rsidRDefault="001A4B82" w:rsidP="001A4B82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B8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57 от 24.08.2022 </w:t>
            </w:r>
          </w:p>
        </w:tc>
        <w:tc>
          <w:tcPr>
            <w:tcW w:w="1426" w:type="dxa"/>
          </w:tcPr>
          <w:p w:rsidR="001A4B82" w:rsidRPr="006D4D1A" w:rsidRDefault="001A4B82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1A4B82" w:rsidRPr="006D4D1A" w:rsidRDefault="001A4B82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1A4B82" w:rsidRPr="001A4B82" w:rsidRDefault="001A4B82" w:rsidP="001A4B82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1A4B82">
              <w:rPr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1A4B82">
              <w:rPr>
                <w:bCs/>
                <w:color w:val="000000"/>
                <w:sz w:val="16"/>
                <w:szCs w:val="16"/>
              </w:rPr>
              <w:t>Представители</w:t>
            </w:r>
          </w:p>
          <w:p w:rsidR="001A4B82" w:rsidRPr="00437BD4" w:rsidRDefault="001A4B82" w:rsidP="0093095C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:rsidR="001A4B82" w:rsidRPr="008D5C0B" w:rsidRDefault="001A4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1A4B82" w:rsidRPr="0092390A" w:rsidRDefault="001A4B82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</w:rPr>
            </w:pPr>
            <w:r w:rsidRPr="0092390A">
              <w:rPr>
                <w:color w:val="535B63"/>
                <w:sz w:val="16"/>
                <w:szCs w:val="16"/>
              </w:rPr>
              <w:t xml:space="preserve">   1) решение о предоставлении жилого помещения;</w:t>
            </w:r>
          </w:p>
          <w:p w:rsidR="001A4B82" w:rsidRPr="0092390A" w:rsidRDefault="001A4B82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</w:rPr>
            </w:pPr>
            <w:r>
              <w:rPr>
                <w:color w:val="535B63"/>
                <w:sz w:val="16"/>
                <w:szCs w:val="16"/>
              </w:rPr>
              <w:t>    </w:t>
            </w:r>
            <w:r w:rsidRPr="0092390A">
              <w:rPr>
                <w:color w:val="535B63"/>
                <w:sz w:val="16"/>
                <w:szCs w:val="16"/>
              </w:rPr>
              <w:t>2) решение об отказе в приеме документов, необходимых для предоставления услуги/об отказе в предоставлении услуги.</w:t>
            </w:r>
          </w:p>
          <w:p w:rsidR="001A4B82" w:rsidRPr="00EC5847" w:rsidRDefault="001A4B82" w:rsidP="00DB1A8B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535B63"/>
                <w:sz w:val="16"/>
                <w:szCs w:val="16"/>
              </w:rPr>
            </w:pPr>
          </w:p>
        </w:tc>
      </w:tr>
      <w:tr w:rsidR="00D93076" w:rsidRPr="008D5C0B" w:rsidTr="007A76FB">
        <w:tc>
          <w:tcPr>
            <w:tcW w:w="425" w:type="dxa"/>
          </w:tcPr>
          <w:p w:rsidR="00D93076" w:rsidRDefault="00D93076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2978" w:type="dxa"/>
          </w:tcPr>
          <w:p w:rsidR="00D93076" w:rsidRPr="00D93076" w:rsidRDefault="00D93076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93076">
              <w:rPr>
                <w:rFonts w:ascii="Times New Roman" w:hAnsi="Times New Roman"/>
                <w:sz w:val="16"/>
                <w:szCs w:val="16"/>
                <w:lang w:eastAsia="en-US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692" w:type="dxa"/>
          </w:tcPr>
          <w:p w:rsidR="00D93076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D93076" w:rsidRPr="00D93076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/>
                <w:sz w:val="16"/>
                <w:szCs w:val="16"/>
                <w:lang w:eastAsia="en-US"/>
              </w:rPr>
              <w:t>№ 59 от 05.09.2022</w:t>
            </w:r>
          </w:p>
          <w:p w:rsidR="00D93076" w:rsidRPr="001A4B82" w:rsidRDefault="00D93076" w:rsidP="0093095C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A4B82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6" w:type="dxa"/>
          </w:tcPr>
          <w:p w:rsidR="00D93076" w:rsidRPr="006D4D1A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D93076" w:rsidRPr="006D4D1A" w:rsidRDefault="00D93076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93076" w:rsidRPr="00D93076" w:rsidRDefault="00D93076" w:rsidP="00D93076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D93076">
              <w:rPr>
                <w:bCs/>
                <w:color w:val="000000"/>
                <w:sz w:val="16"/>
                <w:szCs w:val="16"/>
              </w:rPr>
              <w:t>Гражданин Российской Федерации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D93076">
              <w:rPr>
                <w:bCs/>
                <w:color w:val="000000"/>
                <w:sz w:val="16"/>
                <w:szCs w:val="16"/>
              </w:rPr>
              <w:t>Представители</w:t>
            </w:r>
          </w:p>
          <w:p w:rsidR="00D93076" w:rsidRPr="001A4B82" w:rsidRDefault="00D93076" w:rsidP="001A4B82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:rsidR="00D93076" w:rsidRPr="008D5C0B" w:rsidRDefault="00D93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93076" w:rsidRPr="00D93076" w:rsidRDefault="00D93076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</w:rPr>
            </w:pPr>
            <w:r w:rsidRPr="00D93076">
              <w:rPr>
                <w:color w:val="535B63"/>
                <w:sz w:val="16"/>
                <w:szCs w:val="16"/>
                <w:shd w:val="clear" w:color="auto" w:fill="FFFFFF"/>
              </w:rPr>
              <w:t>Принятие решения о принятии граждан на учет  в качестве нуждающихся в жилых помещениях, предоставляемых по договорам социального найма; </w:t>
            </w:r>
            <w:r w:rsidRPr="00D93076">
              <w:rPr>
                <w:color w:val="535B63"/>
                <w:sz w:val="16"/>
                <w:szCs w:val="16"/>
              </w:rPr>
              <w:br/>
            </w:r>
            <w:r w:rsidRPr="00D93076">
              <w:rPr>
                <w:color w:val="535B63"/>
                <w:sz w:val="16"/>
                <w:szCs w:val="16"/>
                <w:shd w:val="clear" w:color="auto" w:fill="FFFFFF"/>
              </w:rPr>
              <w:t xml:space="preserve"> Принятие решения об отказе в  постановке на учет граждан в качестве нуждающихся в жилых </w:t>
            </w:r>
            <w:proofErr w:type="gramStart"/>
            <w:r w:rsidRPr="00D93076">
              <w:rPr>
                <w:color w:val="535B63"/>
                <w:sz w:val="16"/>
                <w:szCs w:val="16"/>
                <w:shd w:val="clear" w:color="auto" w:fill="FFFFFF"/>
              </w:rPr>
              <w:t>помещениях</w:t>
            </w:r>
            <w:proofErr w:type="gramEnd"/>
            <w:r w:rsidRPr="00D93076">
              <w:rPr>
                <w:color w:val="535B63"/>
                <w:sz w:val="16"/>
                <w:szCs w:val="16"/>
                <w:shd w:val="clear" w:color="auto" w:fill="FFFFFF"/>
              </w:rPr>
              <w:t xml:space="preserve"> предоставляемых по договорам социального найма.</w:t>
            </w:r>
          </w:p>
        </w:tc>
      </w:tr>
      <w:tr w:rsidR="00D93076" w:rsidRPr="008D5C0B" w:rsidTr="007A76FB">
        <w:tc>
          <w:tcPr>
            <w:tcW w:w="425" w:type="dxa"/>
          </w:tcPr>
          <w:p w:rsidR="00D93076" w:rsidRDefault="00D93076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8" w:type="dxa"/>
          </w:tcPr>
          <w:p w:rsidR="00D93076" w:rsidRPr="00D93076" w:rsidRDefault="00D93076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93076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1692" w:type="dxa"/>
          </w:tcPr>
          <w:p w:rsidR="00D93076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D93076" w:rsidRPr="00D93076" w:rsidRDefault="00D93076" w:rsidP="00D93076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93076">
              <w:rPr>
                <w:rFonts w:ascii="Times New Roman" w:hAnsi="Times New Roman"/>
                <w:sz w:val="16"/>
                <w:szCs w:val="16"/>
                <w:lang w:eastAsia="en-US"/>
              </w:rPr>
              <w:t>№ 118</w:t>
            </w:r>
          </w:p>
          <w:p w:rsidR="00D93076" w:rsidRPr="00D93076" w:rsidRDefault="00D93076" w:rsidP="00D930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/>
                <w:sz w:val="16"/>
                <w:szCs w:val="16"/>
                <w:lang w:eastAsia="en-US"/>
              </w:rPr>
              <w:t>от 27.12.2022</w:t>
            </w:r>
          </w:p>
          <w:p w:rsidR="00D93076" w:rsidRPr="001A4B82" w:rsidRDefault="00D93076" w:rsidP="0093095C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D93076" w:rsidRPr="006D4D1A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D93076" w:rsidRPr="006D4D1A" w:rsidRDefault="00D93076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8F5258" w:rsidRPr="008F5258" w:rsidRDefault="008F5258" w:rsidP="008F5258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8F5258">
              <w:rPr>
                <w:bCs/>
                <w:color w:val="000000"/>
                <w:sz w:val="16"/>
                <w:szCs w:val="16"/>
              </w:rPr>
              <w:t>Физические лица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F5258">
              <w:rPr>
                <w:bCs/>
                <w:color w:val="000000"/>
                <w:sz w:val="16"/>
                <w:szCs w:val="16"/>
              </w:rPr>
              <w:t>Юридические лица</w:t>
            </w:r>
            <w:r>
              <w:rPr>
                <w:bCs/>
                <w:color w:val="000000"/>
                <w:sz w:val="16"/>
                <w:szCs w:val="16"/>
              </w:rPr>
              <w:t xml:space="preserve">, </w:t>
            </w:r>
            <w:r w:rsidRPr="008F5258">
              <w:rPr>
                <w:bCs/>
                <w:color w:val="000000"/>
                <w:sz w:val="16"/>
                <w:szCs w:val="16"/>
              </w:rPr>
              <w:t>Представители</w:t>
            </w:r>
          </w:p>
          <w:p w:rsidR="00D93076" w:rsidRPr="00D93076" w:rsidRDefault="00D93076" w:rsidP="00D93076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</w:p>
        </w:tc>
        <w:tc>
          <w:tcPr>
            <w:tcW w:w="600" w:type="dxa"/>
          </w:tcPr>
          <w:p w:rsidR="00D93076" w:rsidRDefault="00D93076">
            <w:r w:rsidRPr="00B52AB2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93076" w:rsidRPr="008F5258" w:rsidRDefault="008F5258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  <w:shd w:val="clear" w:color="auto" w:fill="FFFFFF"/>
              </w:rPr>
            </w:pPr>
            <w:r w:rsidRPr="008F5258">
              <w:rPr>
                <w:color w:val="535B63"/>
                <w:sz w:val="16"/>
                <w:szCs w:val="16"/>
                <w:shd w:val="clear" w:color="auto" w:fill="FFFFFF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регионального, межмуниципального и местного значения.</w:t>
            </w:r>
          </w:p>
        </w:tc>
      </w:tr>
      <w:tr w:rsidR="00D93076" w:rsidRPr="008D5C0B" w:rsidTr="007A76FB">
        <w:tc>
          <w:tcPr>
            <w:tcW w:w="425" w:type="dxa"/>
          </w:tcPr>
          <w:p w:rsidR="00D93076" w:rsidRDefault="0093095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8" w:type="dxa"/>
          </w:tcPr>
          <w:p w:rsidR="00D93076" w:rsidRPr="0093095C" w:rsidRDefault="0093095C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1692" w:type="dxa"/>
          </w:tcPr>
          <w:p w:rsidR="00D93076" w:rsidRPr="0093095C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93095C" w:rsidRPr="0093095C" w:rsidRDefault="0093095C" w:rsidP="0093095C">
            <w:pPr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>№ 110</w:t>
            </w:r>
          </w:p>
          <w:p w:rsidR="0093095C" w:rsidRPr="0093095C" w:rsidRDefault="0093095C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>от 19.12.2022</w:t>
            </w:r>
          </w:p>
          <w:p w:rsidR="00D93076" w:rsidRPr="0093095C" w:rsidRDefault="00D93076" w:rsidP="0093095C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426" w:type="dxa"/>
          </w:tcPr>
          <w:p w:rsidR="00D93076" w:rsidRPr="006D4D1A" w:rsidRDefault="00D93076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D93076" w:rsidRPr="006D4D1A" w:rsidRDefault="00D93076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93076" w:rsidRPr="0093095C" w:rsidRDefault="0093095C" w:rsidP="00D93076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</w:rPr>
            </w:pPr>
            <w:r w:rsidRPr="0093095C">
              <w:rPr>
                <w:bCs/>
                <w:color w:val="000000"/>
                <w:sz w:val="16"/>
                <w:szCs w:val="16"/>
                <w:shd w:val="clear" w:color="auto" w:fill="FFFFFF"/>
              </w:rPr>
              <w:t>Физические лица</w:t>
            </w:r>
          </w:p>
        </w:tc>
        <w:tc>
          <w:tcPr>
            <w:tcW w:w="600" w:type="dxa"/>
          </w:tcPr>
          <w:p w:rsidR="00D93076" w:rsidRDefault="00D93076">
            <w:r w:rsidRPr="00B52AB2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93076" w:rsidRPr="00D93076" w:rsidRDefault="0093095C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  <w:shd w:val="clear" w:color="auto" w:fill="FFFFFF"/>
              </w:rPr>
            </w:pPr>
            <w:r w:rsidRPr="0093095C">
              <w:rPr>
                <w:color w:val="535B63"/>
                <w:sz w:val="16"/>
                <w:szCs w:val="16"/>
                <w:shd w:val="clear" w:color="auto" w:fill="FFFFFF"/>
              </w:rPr>
              <w:t>Результатом предоставления муниципальной услуги является: - договор передачи жилого помещения в собственность граждан; - уведомление об отказе в заключени</w:t>
            </w:r>
            <w:proofErr w:type="gramStart"/>
            <w:r w:rsidRPr="0093095C">
              <w:rPr>
                <w:color w:val="535B63"/>
                <w:sz w:val="16"/>
                <w:szCs w:val="16"/>
                <w:shd w:val="clear" w:color="auto" w:fill="FFFFFF"/>
              </w:rPr>
              <w:t>и</w:t>
            </w:r>
            <w:proofErr w:type="gramEnd"/>
            <w:r w:rsidRPr="0093095C">
              <w:rPr>
                <w:color w:val="535B63"/>
                <w:sz w:val="16"/>
                <w:szCs w:val="16"/>
                <w:shd w:val="clear" w:color="auto" w:fill="FFFFFF"/>
              </w:rPr>
              <w:t xml:space="preserve"> договора передачи жилого помещения в собственность граждан</w:t>
            </w:r>
            <w:r>
              <w:rPr>
                <w:rFonts w:ascii="Helvetica" w:hAnsi="Helvetica"/>
                <w:color w:val="535B63"/>
                <w:sz w:val="23"/>
                <w:szCs w:val="23"/>
                <w:shd w:val="clear" w:color="auto" w:fill="FFFFFF"/>
              </w:rPr>
              <w:t>. </w:t>
            </w:r>
          </w:p>
        </w:tc>
      </w:tr>
      <w:tr w:rsidR="0093095C" w:rsidRPr="008D5C0B" w:rsidTr="007A76FB">
        <w:tc>
          <w:tcPr>
            <w:tcW w:w="425" w:type="dxa"/>
          </w:tcPr>
          <w:p w:rsidR="0093095C" w:rsidRDefault="0093095C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8" w:type="dxa"/>
          </w:tcPr>
          <w:p w:rsidR="0093095C" w:rsidRPr="0093095C" w:rsidRDefault="0093095C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1692" w:type="dxa"/>
          </w:tcPr>
          <w:p w:rsidR="0093095C" w:rsidRPr="0093095C" w:rsidRDefault="0093095C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93095C" w:rsidRPr="0093095C" w:rsidRDefault="0093095C" w:rsidP="0093095C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/>
                <w:sz w:val="16"/>
                <w:szCs w:val="16"/>
                <w:lang w:eastAsia="en-US"/>
              </w:rPr>
              <w:t>№ 114 от 27.12.2022</w:t>
            </w:r>
          </w:p>
        </w:tc>
        <w:tc>
          <w:tcPr>
            <w:tcW w:w="1426" w:type="dxa"/>
          </w:tcPr>
          <w:p w:rsidR="0093095C" w:rsidRPr="006D4D1A" w:rsidRDefault="0093095C" w:rsidP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93095C" w:rsidRPr="006D4D1A" w:rsidRDefault="0093095C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93095C" w:rsidRPr="0093095C" w:rsidRDefault="0093095C" w:rsidP="00D93076">
            <w:pPr>
              <w:pStyle w:val="frgu-text-title"/>
              <w:shd w:val="clear" w:color="auto" w:fill="FFFFFF"/>
              <w:spacing w:before="0" w:beforeAutospacing="0" w:after="300" w:afterAutospacing="0" w:line="300" w:lineRule="atLeast"/>
              <w:rPr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93095C">
              <w:rPr>
                <w:color w:val="535B63"/>
                <w:sz w:val="16"/>
                <w:szCs w:val="16"/>
                <w:shd w:val="clear" w:color="auto" w:fill="FFFFFF"/>
              </w:rPr>
              <w:t>Юридические лица, Граждане РФ, Индивидуальные предприниматели</w:t>
            </w:r>
          </w:p>
        </w:tc>
        <w:tc>
          <w:tcPr>
            <w:tcW w:w="600" w:type="dxa"/>
          </w:tcPr>
          <w:p w:rsidR="0093095C" w:rsidRPr="00B52AB2" w:rsidRDefault="009309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AB2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FD4E6A" w:rsidRPr="00B36A3E" w:rsidRDefault="00FD4E6A" w:rsidP="00FD4E6A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535B63"/>
                <w:sz w:val="16"/>
                <w:szCs w:val="16"/>
              </w:rPr>
            </w:pPr>
            <w:r w:rsidRPr="00B36A3E"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>Предоставление сведений из реестра муниципального им</w:t>
            </w:r>
            <w:r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>ущества</w:t>
            </w:r>
            <w:r w:rsidRPr="00B36A3E"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>, либо мотивированный отказ в предоставлении сведений из реестра муниципального и</w:t>
            </w:r>
            <w:r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 xml:space="preserve">мущества </w:t>
            </w:r>
          </w:p>
          <w:p w:rsidR="0093095C" w:rsidRPr="0093095C" w:rsidRDefault="0093095C" w:rsidP="001A4B82">
            <w:pPr>
              <w:pStyle w:val="ad"/>
              <w:shd w:val="clear" w:color="auto" w:fill="FFFFFF"/>
              <w:spacing w:before="390" w:after="300"/>
              <w:jc w:val="both"/>
              <w:rPr>
                <w:color w:val="535B63"/>
                <w:sz w:val="16"/>
                <w:szCs w:val="16"/>
                <w:shd w:val="clear" w:color="auto" w:fill="FFFFFF"/>
              </w:rPr>
            </w:pPr>
          </w:p>
        </w:tc>
      </w:tr>
      <w:tr w:rsidR="00FD4E6A" w:rsidRPr="008D5C0B" w:rsidTr="007A76FB">
        <w:tc>
          <w:tcPr>
            <w:tcW w:w="425" w:type="dxa"/>
          </w:tcPr>
          <w:p w:rsidR="00FD4E6A" w:rsidRDefault="00FD4E6A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2978" w:type="dxa"/>
          </w:tcPr>
          <w:p w:rsidR="00FD4E6A" w:rsidRPr="00FD4E6A" w:rsidRDefault="00FD4E6A" w:rsidP="00DB7E92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FD4E6A">
              <w:rPr>
                <w:rFonts w:ascii="Times New Roman" w:hAnsi="Times New Roman"/>
                <w:sz w:val="16"/>
                <w:szCs w:val="16"/>
                <w:lang w:eastAsia="en-US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692" w:type="dxa"/>
          </w:tcPr>
          <w:p w:rsidR="00FD4E6A" w:rsidRDefault="00FD4E6A" w:rsidP="002A1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FD4E6A" w:rsidRPr="00FD4E6A" w:rsidRDefault="00FD4E6A" w:rsidP="002A1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E6A">
              <w:rPr>
                <w:rFonts w:ascii="Times New Roman" w:hAnsi="Times New Roman"/>
                <w:sz w:val="16"/>
                <w:szCs w:val="16"/>
                <w:lang w:eastAsia="en-US"/>
              </w:rPr>
              <w:t>№ 89 от 25.11.2022</w:t>
            </w:r>
          </w:p>
          <w:p w:rsidR="00FD4E6A" w:rsidRPr="0093095C" w:rsidRDefault="00FD4E6A" w:rsidP="002A1668">
            <w:pPr>
              <w:tabs>
                <w:tab w:val="left" w:pos="108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FD4E6A" w:rsidRPr="006D4D1A" w:rsidRDefault="00FD4E6A" w:rsidP="002A16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FD4E6A" w:rsidRPr="006D4D1A" w:rsidRDefault="00FD4E6A" w:rsidP="00DB7E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FD4E6A" w:rsidRPr="0093095C" w:rsidRDefault="002A1668" w:rsidP="002A1668">
            <w:pPr>
              <w:jc w:val="both"/>
              <w:rPr>
                <w:color w:val="535B63"/>
                <w:sz w:val="16"/>
                <w:szCs w:val="16"/>
                <w:shd w:val="clear" w:color="auto" w:fill="FFFFFF"/>
              </w:rPr>
            </w:pPr>
            <w:r w:rsidRPr="002A1668">
              <w:rPr>
                <w:rFonts w:ascii="Times New Roman" w:hAnsi="Times New Roman"/>
                <w:iCs/>
                <w:sz w:val="16"/>
                <w:szCs w:val="16"/>
              </w:rPr>
              <w:t xml:space="preserve">физические лица, получившие государственный сертификат на материнский (семейный) </w:t>
            </w:r>
            <w:r>
              <w:rPr>
                <w:rFonts w:ascii="Times New Roman" w:hAnsi="Times New Roman"/>
                <w:iCs/>
                <w:sz w:val="16"/>
                <w:szCs w:val="16"/>
              </w:rPr>
              <w:t xml:space="preserve">капитал </w:t>
            </w:r>
          </w:p>
        </w:tc>
        <w:tc>
          <w:tcPr>
            <w:tcW w:w="600" w:type="dxa"/>
          </w:tcPr>
          <w:p w:rsidR="00FD4E6A" w:rsidRPr="00B52AB2" w:rsidRDefault="00FD4E6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2AB2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2A1668" w:rsidRPr="00E077C8" w:rsidRDefault="002A1668" w:rsidP="002A166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E077C8"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  <w:t xml:space="preserve">Выдача (направление) заявителю акта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проведения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 </w:t>
            </w:r>
            <w:proofErr w:type="gramEnd"/>
          </w:p>
          <w:p w:rsidR="00FD4E6A" w:rsidRPr="00B36A3E" w:rsidRDefault="00FD4E6A" w:rsidP="00FD4E6A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535B63"/>
                <w:sz w:val="16"/>
                <w:szCs w:val="16"/>
                <w:shd w:val="clear" w:color="auto" w:fill="FFFFFF"/>
              </w:rPr>
            </w:pPr>
          </w:p>
        </w:tc>
      </w:tr>
      <w:tr w:rsidR="00FD4E6A" w:rsidRPr="008D5C0B" w:rsidTr="007A76FB">
        <w:tc>
          <w:tcPr>
            <w:tcW w:w="16160" w:type="dxa"/>
            <w:gridSpan w:val="8"/>
          </w:tcPr>
          <w:p w:rsidR="00FD4E6A" w:rsidRPr="00D93076" w:rsidRDefault="00FD4E6A" w:rsidP="005942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b/>
                <w:sz w:val="16"/>
                <w:szCs w:val="16"/>
              </w:rPr>
              <w:t>Иные услуги</w:t>
            </w:r>
          </w:p>
        </w:tc>
      </w:tr>
      <w:tr w:rsidR="00DE7360" w:rsidRPr="008D5C0B" w:rsidTr="007A76FB">
        <w:tc>
          <w:tcPr>
            <w:tcW w:w="425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8" w:type="dxa"/>
          </w:tcPr>
          <w:p w:rsidR="00DE7360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Предоставление жилого помещения специализированного жилищного фонда</w:t>
            </w:r>
          </w:p>
          <w:p w:rsidR="00DE7360" w:rsidRPr="008D5C0B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DE7360" w:rsidRDefault="00DE7360" w:rsidP="00405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095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DE7360" w:rsidRPr="0093095C" w:rsidRDefault="00DE7360" w:rsidP="00DE73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DE7360" w:rsidRPr="006D4D1A" w:rsidRDefault="00DE7360" w:rsidP="00405CD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 w:val="restart"/>
          </w:tcPr>
          <w:p w:rsidR="00DE7360" w:rsidRPr="008D5C0B" w:rsidRDefault="00DE7360" w:rsidP="00C961B0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E7360" w:rsidRPr="008D5C0B" w:rsidRDefault="00DE7360" w:rsidP="00B2649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E7360" w:rsidRPr="00FC678C" w:rsidRDefault="00DE7360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E7360" w:rsidRPr="00D93076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>-решение о предоставлении муниципальной услуги;</w:t>
            </w:r>
          </w:p>
          <w:p w:rsidR="00DE7360" w:rsidRPr="00D93076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>- решение об отказе в предоставлении муниципальной услуги, в случае наличия оснований для отказа в предоставлении муниципальной услуги.</w:t>
            </w:r>
          </w:p>
        </w:tc>
      </w:tr>
      <w:tr w:rsidR="00DE7360" w:rsidRPr="008D5C0B" w:rsidTr="007A76FB">
        <w:tc>
          <w:tcPr>
            <w:tcW w:w="425" w:type="dxa"/>
          </w:tcPr>
          <w:p w:rsidR="00DE7360" w:rsidRDefault="00DE7360" w:rsidP="00DE73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78" w:type="dxa"/>
          </w:tcPr>
          <w:p w:rsidR="00DE7360" w:rsidRPr="00D204FA" w:rsidRDefault="00DE7360" w:rsidP="007A76F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204FA">
              <w:rPr>
                <w:rFonts w:ascii="Times New Roman" w:hAnsi="Times New Roman" w:cs="Times New Roman"/>
                <w:sz w:val="16"/>
                <w:szCs w:val="16"/>
              </w:rPr>
              <w:t>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204FA">
              <w:rPr>
                <w:rFonts w:ascii="Times New Roman" w:hAnsi="Times New Roman" w:cs="Times New Roman"/>
                <w:sz w:val="16"/>
                <w:szCs w:val="16"/>
              </w:rPr>
              <w:t>в собственность</w:t>
            </w:r>
          </w:p>
        </w:tc>
        <w:tc>
          <w:tcPr>
            <w:tcW w:w="1692" w:type="dxa"/>
          </w:tcPr>
          <w:p w:rsidR="00DE7360" w:rsidRPr="008D5C0B" w:rsidRDefault="00DE7360" w:rsidP="00DE7360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Новогоренского сельского поселения</w:t>
            </w:r>
          </w:p>
          <w:p w:rsidR="00DE7360" w:rsidRPr="008D5C0B" w:rsidRDefault="00DE7360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E7360" w:rsidRPr="00D204FA" w:rsidRDefault="00DE7360" w:rsidP="007A76FB">
            <w:pPr>
              <w:pStyle w:val="TimesNewRoman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E7360" w:rsidRPr="00D93076" w:rsidRDefault="00DE7360" w:rsidP="007A76FB">
            <w:pPr>
              <w:pStyle w:val="af6"/>
              <w:tabs>
                <w:tab w:val="left" w:pos="1736"/>
              </w:tabs>
              <w:ind w:left="0" w:firstLine="0"/>
              <w:rPr>
                <w:sz w:val="16"/>
                <w:szCs w:val="16"/>
              </w:rPr>
            </w:pPr>
            <w:r w:rsidRPr="00D93076">
              <w:rPr>
                <w:spacing w:val="-2"/>
                <w:sz w:val="16"/>
                <w:szCs w:val="16"/>
              </w:rPr>
              <w:t>-решение о предоставлении муниципальной услуги;</w:t>
            </w:r>
          </w:p>
          <w:p w:rsidR="00DE7360" w:rsidRPr="00D93076" w:rsidRDefault="00DE7360" w:rsidP="007A76FB">
            <w:pPr>
              <w:pStyle w:val="af6"/>
              <w:tabs>
                <w:tab w:val="left" w:pos="1746"/>
              </w:tabs>
              <w:ind w:left="0" w:firstLine="0"/>
              <w:rPr>
                <w:sz w:val="16"/>
                <w:szCs w:val="16"/>
              </w:rPr>
            </w:pPr>
            <w:r w:rsidRPr="00D93076">
              <w:rPr>
                <w:sz w:val="16"/>
                <w:szCs w:val="16"/>
              </w:rPr>
              <w:t>-решение об отказе в предоставлении муниципальной услуги, в случае наличия оснований для отказа в предоставлении муниципальной услуги, указанных в пункте 28 Административного регламента.</w:t>
            </w:r>
          </w:p>
          <w:p w:rsidR="00DE7360" w:rsidRPr="00D93076" w:rsidRDefault="00DE7360" w:rsidP="007A76F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7360" w:rsidRPr="008D5C0B" w:rsidTr="007A76FB">
        <w:tc>
          <w:tcPr>
            <w:tcW w:w="425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78" w:type="dxa"/>
          </w:tcPr>
          <w:p w:rsidR="00DE7360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4385">
              <w:rPr>
                <w:rFonts w:ascii="Times New Roman" w:hAnsi="Times New Roman" w:cs="Times New Roman"/>
                <w:sz w:val="16"/>
                <w:szCs w:val="16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DE7360" w:rsidRPr="00994385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DE7360" w:rsidRPr="008D5C0B" w:rsidRDefault="00DE7360" w:rsidP="00DE7360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Новогоренского сельского поселения</w:t>
            </w:r>
          </w:p>
          <w:p w:rsidR="00DE7360" w:rsidRPr="008D5C0B" w:rsidRDefault="00DE7360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7360" w:rsidRPr="008D5C0B" w:rsidRDefault="00DE7360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DE7360" w:rsidRPr="00994385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DE7360" w:rsidRPr="00D93076" w:rsidRDefault="00DE7360" w:rsidP="007A76F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 xml:space="preserve">-решение о предоставлении муниципальной услуги </w:t>
            </w:r>
          </w:p>
          <w:p w:rsidR="00DE7360" w:rsidRPr="00D93076" w:rsidRDefault="00DE7360" w:rsidP="007A76FB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>-решение об отказе в предоставлении муниципальной услуги, в случае наличия оснований для отказа в предоставлении муниципальной услуги</w:t>
            </w:r>
          </w:p>
        </w:tc>
      </w:tr>
      <w:tr w:rsidR="00DE7360" w:rsidRPr="008D5C0B" w:rsidTr="007A76FB">
        <w:tc>
          <w:tcPr>
            <w:tcW w:w="425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2978" w:type="dxa"/>
          </w:tcPr>
          <w:p w:rsidR="00DE7360" w:rsidRPr="0099374E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9374E">
              <w:rPr>
                <w:rFonts w:ascii="Times New Roman" w:hAnsi="Times New Roman" w:cs="Times New Roman"/>
                <w:sz w:val="16"/>
                <w:szCs w:val="16"/>
              </w:rPr>
              <w:t xml:space="preserve">Прекращение права постоянного </w:t>
            </w:r>
            <w:r w:rsidRPr="009937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1692" w:type="dxa"/>
          </w:tcPr>
          <w:p w:rsidR="00DE7360" w:rsidRPr="008D5C0B" w:rsidRDefault="00DE7360" w:rsidP="00DE7360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Постановление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Новогоренского сельского поселения</w:t>
            </w:r>
          </w:p>
          <w:p w:rsidR="00DE7360" w:rsidRPr="00DE7360" w:rsidRDefault="00DE7360" w:rsidP="007A76F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7360">
              <w:rPr>
                <w:rFonts w:ascii="Times New Roman" w:hAnsi="Times New Roman"/>
                <w:sz w:val="16"/>
                <w:szCs w:val="16"/>
                <w:lang w:eastAsia="en-US"/>
              </w:rPr>
              <w:t>№ 72 от 02.09.2013</w:t>
            </w:r>
          </w:p>
        </w:tc>
        <w:tc>
          <w:tcPr>
            <w:tcW w:w="1426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Администрация </w:t>
            </w:r>
            <w:r w:rsidRPr="006D4D1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Новогоренского сельского поселения</w:t>
            </w:r>
          </w:p>
        </w:tc>
        <w:tc>
          <w:tcPr>
            <w:tcW w:w="2585" w:type="dxa"/>
            <w:vMerge w:val="restart"/>
          </w:tcPr>
          <w:p w:rsidR="00DE7360" w:rsidRPr="008D5C0B" w:rsidRDefault="00DE7360" w:rsidP="007A76FB">
            <w:pPr>
              <w:jc w:val="both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DE7360" w:rsidRPr="00C254FE" w:rsidRDefault="00DE7360" w:rsidP="00C961B0">
            <w:pPr>
              <w:jc w:val="both"/>
              <w:outlineLvl w:val="2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085" w:type="dxa"/>
          </w:tcPr>
          <w:p w:rsidR="00DE7360" w:rsidRPr="008D5C0B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физические лица, в том числе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индивидуальные предприниматели, и юридические лица (за исключением органов государственной власти и органов местного самоуправления, не являющихся получателями муниципальной услуги в соответствии с требованиями Федерального закона от 27.07.2010 № 210-ФЗ «Об организации предоставления государственных и муниципальных услуг», а также казённых предприятий, государственных унитарны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 предприятий и некоммерческих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организаций, созданных федеральными органами государственной власти либо органами государственной власти субъектов</w:t>
            </w:r>
            <w:proofErr w:type="gram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Российской Федерации, государственных академий наук, организаций, созданных государственными академиями наук и (или) подведомственных им) либо их уполномоченные представители</w:t>
            </w:r>
            <w:proofErr w:type="gramEnd"/>
          </w:p>
        </w:tc>
        <w:tc>
          <w:tcPr>
            <w:tcW w:w="600" w:type="dxa"/>
          </w:tcPr>
          <w:p w:rsidR="00DE7360" w:rsidRPr="008D5C0B" w:rsidRDefault="00DE7360" w:rsidP="007A76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МБ</w:t>
            </w:r>
          </w:p>
        </w:tc>
        <w:tc>
          <w:tcPr>
            <w:tcW w:w="3369" w:type="dxa"/>
          </w:tcPr>
          <w:p w:rsidR="00DE7360" w:rsidRPr="00D93076" w:rsidRDefault="00DE7360" w:rsidP="007A76FB">
            <w:pPr>
              <w:widowControl/>
              <w:jc w:val="both"/>
              <w:rPr>
                <w:rFonts w:ascii="Times New Roman" w:hAnsi="Times New Roman" w:cs="Times New Roman"/>
                <w:spacing w:val="-2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 xml:space="preserve">-решение о предоставлении муниципальной </w:t>
            </w:r>
            <w:r w:rsidRPr="00D9307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lastRenderedPageBreak/>
              <w:t>услуги;</w:t>
            </w:r>
          </w:p>
          <w:p w:rsidR="00DE7360" w:rsidRPr="00D93076" w:rsidRDefault="00DE7360" w:rsidP="00DE7360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93076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-</w:t>
            </w: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 xml:space="preserve"> решение об отказе в предоставлении муниципальной услуги, в случае наличия оснований для отказа в предоставлении муниципальной услуг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D9307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C25DAC" w:rsidRPr="008D5C0B" w:rsidTr="006F3280">
        <w:tc>
          <w:tcPr>
            <w:tcW w:w="425" w:type="dxa"/>
          </w:tcPr>
          <w:p w:rsidR="00C25DAC" w:rsidRPr="008D5C0B" w:rsidRDefault="00C25DAC" w:rsidP="00C254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2978" w:type="dxa"/>
          </w:tcPr>
          <w:p w:rsidR="00C25DAC" w:rsidRPr="00C254FE" w:rsidRDefault="00C25DAC" w:rsidP="00C254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C254FE">
              <w:rPr>
                <w:rFonts w:ascii="Times New Roman" w:hAnsi="Times New Roman" w:cs="Times New Roman"/>
                <w:sz w:val="16"/>
                <w:szCs w:val="16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соответствии с полномочиями, определенными в статье 31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1692" w:type="dxa"/>
          </w:tcPr>
          <w:p w:rsidR="00C25DAC" w:rsidRPr="008D5C0B" w:rsidRDefault="00C25DAC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Новогоренского сельского поселения</w:t>
            </w:r>
          </w:p>
          <w:p w:rsidR="00C25DAC" w:rsidRPr="00C25DAC" w:rsidRDefault="00C25DAC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DAC">
              <w:rPr>
                <w:rFonts w:ascii="Times New Roman" w:hAnsi="Times New Roman"/>
                <w:sz w:val="16"/>
                <w:szCs w:val="16"/>
                <w:lang w:eastAsia="en-US"/>
              </w:rPr>
              <w:t>№ 84 от 24.11.2022</w:t>
            </w:r>
          </w:p>
        </w:tc>
        <w:tc>
          <w:tcPr>
            <w:tcW w:w="1426" w:type="dxa"/>
          </w:tcPr>
          <w:p w:rsidR="00C25DAC" w:rsidRPr="008D5C0B" w:rsidRDefault="00C25DAC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  <w:vMerge/>
          </w:tcPr>
          <w:p w:rsidR="00C25DAC" w:rsidRPr="008D5C0B" w:rsidRDefault="00C25DAC" w:rsidP="00C254FE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C25DAC" w:rsidRPr="008D5C0B" w:rsidRDefault="00C25DAC" w:rsidP="00C254FE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владельцы транспортных средств (физические и юридические лица, индивидуальные предприниматели)</w:t>
            </w:r>
          </w:p>
        </w:tc>
        <w:tc>
          <w:tcPr>
            <w:tcW w:w="600" w:type="dxa"/>
          </w:tcPr>
          <w:p w:rsidR="00C25DAC" w:rsidRPr="008D5C0B" w:rsidRDefault="00C25DAC" w:rsidP="00C254FE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C25DAC" w:rsidRPr="008D5C0B" w:rsidRDefault="00C25DAC" w:rsidP="00C254FE">
            <w:pPr>
              <w:tabs>
                <w:tab w:val="left" w:pos="1134"/>
                <w:tab w:val="left" w:pos="127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-специальное разрешение;</w:t>
            </w:r>
          </w:p>
          <w:p w:rsidR="00C25DAC" w:rsidRPr="008D5C0B" w:rsidRDefault="00C25DAC" w:rsidP="00C254FE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-уведомление об отказе в выдаче специального разрешения</w:t>
            </w:r>
          </w:p>
        </w:tc>
      </w:tr>
      <w:tr w:rsidR="00682897" w:rsidRPr="008D5C0B" w:rsidTr="007A76FB">
        <w:tc>
          <w:tcPr>
            <w:tcW w:w="425" w:type="dxa"/>
          </w:tcPr>
          <w:p w:rsidR="00682897" w:rsidRPr="008D5C0B" w:rsidRDefault="00682897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978" w:type="dxa"/>
          </w:tcPr>
          <w:p w:rsidR="00682897" w:rsidRPr="00682897" w:rsidRDefault="00682897" w:rsidP="00682897">
            <w:pPr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8289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</w:t>
            </w:r>
            <w:proofErr w:type="spellStart"/>
            <w:r w:rsidRPr="00682897">
              <w:rPr>
                <w:rFonts w:ascii="Times New Roman" w:hAnsi="Times New Roman"/>
                <w:sz w:val="16"/>
                <w:szCs w:val="16"/>
                <w:lang w:eastAsia="en-US"/>
              </w:rPr>
              <w:t>похозяйственной</w:t>
            </w:r>
            <w:proofErr w:type="spellEnd"/>
            <w:r w:rsidRPr="00682897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книги и иных документов, содержащих </w:t>
            </w:r>
            <w:r w:rsidRPr="00682897">
              <w:rPr>
                <w:rFonts w:ascii="Times New Roman" w:hAnsi="Times New Roman"/>
                <w:sz w:val="16"/>
                <w:szCs w:val="16"/>
                <w:lang w:eastAsia="en-US"/>
              </w:rPr>
              <w:lastRenderedPageBreak/>
              <w:t>аналогичные сведения)</w:t>
            </w:r>
          </w:p>
        </w:tc>
        <w:tc>
          <w:tcPr>
            <w:tcW w:w="1692" w:type="dxa"/>
          </w:tcPr>
          <w:p w:rsidR="00682897" w:rsidRPr="008D5C0B" w:rsidRDefault="00682897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Новогоренского сельского поселения</w:t>
            </w:r>
          </w:p>
          <w:p w:rsidR="00682897" w:rsidRPr="00682897" w:rsidRDefault="00682897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2897">
              <w:rPr>
                <w:rFonts w:ascii="Times New Roman" w:hAnsi="Times New Roman"/>
                <w:sz w:val="16"/>
                <w:szCs w:val="16"/>
                <w:lang w:eastAsia="en-US"/>
              </w:rPr>
              <w:t>№ 45 от 29.05.14</w:t>
            </w:r>
          </w:p>
        </w:tc>
        <w:tc>
          <w:tcPr>
            <w:tcW w:w="1426" w:type="dxa"/>
          </w:tcPr>
          <w:p w:rsidR="00682897" w:rsidRPr="008D5C0B" w:rsidRDefault="00682897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4D1A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682897" w:rsidRPr="008D5C0B" w:rsidRDefault="00682897" w:rsidP="004C4605">
            <w:pPr>
              <w:pStyle w:val="30"/>
              <w:spacing w:before="0" w:after="0" w:line="240" w:lineRule="auto"/>
              <w:jc w:val="left"/>
              <w:rPr>
                <w:rStyle w:val="af"/>
                <w:sz w:val="16"/>
                <w:szCs w:val="16"/>
              </w:rPr>
            </w:pPr>
          </w:p>
        </w:tc>
        <w:tc>
          <w:tcPr>
            <w:tcW w:w="3085" w:type="dxa"/>
          </w:tcPr>
          <w:p w:rsidR="00682897" w:rsidRPr="008D5C0B" w:rsidRDefault="00682897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физические и юридические лица, либо их уполномоченные представители</w:t>
            </w:r>
          </w:p>
        </w:tc>
        <w:tc>
          <w:tcPr>
            <w:tcW w:w="600" w:type="dxa"/>
          </w:tcPr>
          <w:p w:rsidR="00682897" w:rsidRPr="008D5C0B" w:rsidRDefault="00682897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682897" w:rsidRPr="008D5C0B" w:rsidRDefault="00682897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архивные справки, архивные копии, архивные выписки</w:t>
            </w:r>
          </w:p>
        </w:tc>
      </w:tr>
      <w:tr w:rsidR="00B9339E" w:rsidRPr="008D5C0B" w:rsidTr="007A76FB">
        <w:tc>
          <w:tcPr>
            <w:tcW w:w="425" w:type="dxa"/>
          </w:tcPr>
          <w:p w:rsidR="00B9339E" w:rsidRDefault="00B9339E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2978" w:type="dxa"/>
          </w:tcPr>
          <w:p w:rsidR="00B9339E" w:rsidRPr="00B9339E" w:rsidRDefault="00B9339E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9339E">
              <w:rPr>
                <w:rFonts w:ascii="Times New Roman" w:hAnsi="Times New Roman"/>
                <w:sz w:val="16"/>
                <w:szCs w:val="16"/>
                <w:lang w:eastAsia="en-US"/>
              </w:rPr>
              <w:t>Муниципальная экспертиза проектов освоения лесов</w:t>
            </w:r>
          </w:p>
        </w:tc>
        <w:tc>
          <w:tcPr>
            <w:tcW w:w="1692" w:type="dxa"/>
          </w:tcPr>
          <w:p w:rsidR="00B9339E" w:rsidRDefault="00B9339E"/>
        </w:tc>
        <w:tc>
          <w:tcPr>
            <w:tcW w:w="1426" w:type="dxa"/>
          </w:tcPr>
          <w:p w:rsidR="00B9339E" w:rsidRDefault="00B9339E"/>
        </w:tc>
        <w:tc>
          <w:tcPr>
            <w:tcW w:w="2585" w:type="dxa"/>
          </w:tcPr>
          <w:p w:rsidR="00B9339E" w:rsidRDefault="00B9339E"/>
        </w:tc>
        <w:tc>
          <w:tcPr>
            <w:tcW w:w="3085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9339E" w:rsidRPr="008D5C0B" w:rsidTr="007A76FB">
        <w:tc>
          <w:tcPr>
            <w:tcW w:w="425" w:type="dxa"/>
          </w:tcPr>
          <w:p w:rsidR="00B9339E" w:rsidRDefault="00B9339E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978" w:type="dxa"/>
          </w:tcPr>
          <w:p w:rsidR="00B9339E" w:rsidRPr="00B9339E" w:rsidRDefault="00B9339E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9339E">
              <w:rPr>
                <w:rFonts w:ascii="Times New Roman" w:hAnsi="Times New Roman"/>
                <w:sz w:val="16"/>
                <w:szCs w:val="16"/>
                <w:lang w:eastAsia="en-US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1692" w:type="dxa"/>
          </w:tcPr>
          <w:p w:rsidR="00B9339E" w:rsidRDefault="00B9339E"/>
        </w:tc>
        <w:tc>
          <w:tcPr>
            <w:tcW w:w="1426" w:type="dxa"/>
          </w:tcPr>
          <w:p w:rsidR="00B9339E" w:rsidRDefault="00B9339E"/>
        </w:tc>
        <w:tc>
          <w:tcPr>
            <w:tcW w:w="2585" w:type="dxa"/>
          </w:tcPr>
          <w:p w:rsidR="00B9339E" w:rsidRDefault="00B9339E"/>
        </w:tc>
        <w:tc>
          <w:tcPr>
            <w:tcW w:w="3085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B9339E" w:rsidRDefault="00B9339E">
            <w:r w:rsidRPr="00077067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B9339E" w:rsidRPr="008D5C0B" w:rsidTr="007A76FB">
        <w:tc>
          <w:tcPr>
            <w:tcW w:w="425" w:type="dxa"/>
          </w:tcPr>
          <w:p w:rsidR="00B9339E" w:rsidRDefault="00B9339E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2978" w:type="dxa"/>
          </w:tcPr>
          <w:p w:rsidR="00B9339E" w:rsidRPr="00B9339E" w:rsidRDefault="00B9339E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B9339E">
              <w:rPr>
                <w:rFonts w:ascii="Times New Roman" w:hAnsi="Times New Roman"/>
                <w:sz w:val="16"/>
                <w:szCs w:val="16"/>
                <w:lang w:eastAsia="en-US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1692" w:type="dxa"/>
          </w:tcPr>
          <w:p w:rsidR="00B9339E" w:rsidRPr="00B9339E" w:rsidRDefault="00B9339E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B9339E" w:rsidRPr="00B9339E" w:rsidRDefault="00B9339E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/>
                <w:sz w:val="16"/>
                <w:szCs w:val="16"/>
                <w:lang w:eastAsia="en-US"/>
              </w:rPr>
              <w:t>№ 49 от 23.10.2017</w:t>
            </w:r>
          </w:p>
        </w:tc>
        <w:tc>
          <w:tcPr>
            <w:tcW w:w="1426" w:type="dxa"/>
          </w:tcPr>
          <w:p w:rsidR="00B9339E" w:rsidRPr="00B9339E" w:rsidRDefault="00B9339E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B9339E" w:rsidRPr="00077067" w:rsidRDefault="00B93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B9339E" w:rsidRPr="00B9339E" w:rsidRDefault="00B93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</w:t>
            </w:r>
          </w:p>
        </w:tc>
        <w:tc>
          <w:tcPr>
            <w:tcW w:w="600" w:type="dxa"/>
          </w:tcPr>
          <w:p w:rsidR="00B9339E" w:rsidRPr="00077067" w:rsidRDefault="00B933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МБ</w:t>
            </w:r>
          </w:p>
        </w:tc>
        <w:tc>
          <w:tcPr>
            <w:tcW w:w="3369" w:type="dxa"/>
          </w:tcPr>
          <w:p w:rsidR="00B9339E" w:rsidRPr="00B9339E" w:rsidRDefault="00B9339E" w:rsidP="00B9339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39E">
              <w:rPr>
                <w:rFonts w:ascii="Times New Roman" w:hAnsi="Times New Roman" w:cs="Times New Roman"/>
                <w:sz w:val="16"/>
                <w:szCs w:val="16"/>
              </w:rPr>
              <w:t xml:space="preserve">Постановление Администрации поселения о включение гражданина в список нуждающихся в заготовке древесины для собственных нужд; </w:t>
            </w:r>
            <w:proofErr w:type="gramEnd"/>
          </w:p>
          <w:p w:rsidR="00B9339E" w:rsidRPr="00B9339E" w:rsidRDefault="00B9339E" w:rsidP="00B9339E">
            <w:pPr>
              <w:tabs>
                <w:tab w:val="left" w:pos="552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 xml:space="preserve">-отказ в признании гражданина </w:t>
            </w:r>
            <w:proofErr w:type="gramStart"/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нуждающимся</w:t>
            </w:r>
            <w:proofErr w:type="gramEnd"/>
            <w:r w:rsidRPr="00B9339E">
              <w:rPr>
                <w:rFonts w:ascii="Times New Roman" w:hAnsi="Times New Roman" w:cs="Times New Roman"/>
                <w:sz w:val="16"/>
                <w:szCs w:val="16"/>
              </w:rPr>
              <w:t xml:space="preserve"> в заготовке древесины для собственных нужд. </w:t>
            </w:r>
          </w:p>
          <w:p w:rsidR="00B9339E" w:rsidRPr="00077067" w:rsidRDefault="00B9339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7A76FB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2978" w:type="dxa"/>
          </w:tcPr>
          <w:p w:rsidR="004A4051" w:rsidRPr="004A4051" w:rsidRDefault="004A4051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4051">
              <w:rPr>
                <w:rFonts w:ascii="Times New Roman" w:hAnsi="Times New Roman"/>
                <w:sz w:val="16"/>
                <w:szCs w:val="16"/>
                <w:lang w:eastAsia="en-US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1692" w:type="dxa"/>
          </w:tcPr>
          <w:p w:rsidR="004A4051" w:rsidRPr="00B9339E" w:rsidRDefault="004A4051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4A4051" w:rsidRPr="004A4051" w:rsidRDefault="004A4051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51">
              <w:rPr>
                <w:rFonts w:ascii="Times New Roman" w:hAnsi="Times New Roman"/>
                <w:sz w:val="16"/>
                <w:szCs w:val="16"/>
                <w:lang w:eastAsia="en-US"/>
              </w:rPr>
              <w:t>№ 48 от 29.05.2014</w:t>
            </w:r>
          </w:p>
        </w:tc>
        <w:tc>
          <w:tcPr>
            <w:tcW w:w="1426" w:type="dxa"/>
          </w:tcPr>
          <w:p w:rsidR="004A4051" w:rsidRPr="00B9339E" w:rsidRDefault="004A4051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сельского поселения</w:t>
            </w:r>
          </w:p>
        </w:tc>
        <w:tc>
          <w:tcPr>
            <w:tcW w:w="2585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Граждане Российской Федерации</w:t>
            </w:r>
          </w:p>
        </w:tc>
        <w:tc>
          <w:tcPr>
            <w:tcW w:w="600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7A76FB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978" w:type="dxa"/>
          </w:tcPr>
          <w:p w:rsidR="004A4051" w:rsidRPr="004A4051" w:rsidRDefault="004A4051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4051">
              <w:rPr>
                <w:rFonts w:ascii="Times New Roman" w:hAnsi="Times New Roman"/>
                <w:sz w:val="16"/>
                <w:szCs w:val="16"/>
                <w:lang w:eastAsia="en-US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1692" w:type="dxa"/>
          </w:tcPr>
          <w:p w:rsidR="004A4051" w:rsidRPr="00B9339E" w:rsidRDefault="004A4051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A4051" w:rsidRPr="00B9339E" w:rsidRDefault="004A4051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B9339E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7A76FB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2978" w:type="dxa"/>
          </w:tcPr>
          <w:p w:rsidR="004A4051" w:rsidRPr="004A4051" w:rsidRDefault="004A4051" w:rsidP="00405CDB">
            <w:pPr>
              <w:jc w:val="both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4A4051">
              <w:rPr>
                <w:rFonts w:ascii="Times New Roman" w:hAnsi="Times New Roman"/>
                <w:sz w:val="16"/>
                <w:szCs w:val="16"/>
                <w:lang w:eastAsia="en-US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1692" w:type="dxa"/>
          </w:tcPr>
          <w:p w:rsidR="004A4051" w:rsidRPr="00B9339E" w:rsidRDefault="004A4051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Новогоренского сельского поселения</w:t>
            </w:r>
          </w:p>
          <w:p w:rsidR="004A4051" w:rsidRPr="004A4051" w:rsidRDefault="004A4051" w:rsidP="00405CDB">
            <w:pPr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4051">
              <w:rPr>
                <w:rFonts w:ascii="Times New Roman" w:hAnsi="Times New Roman"/>
                <w:sz w:val="16"/>
                <w:szCs w:val="16"/>
                <w:lang w:eastAsia="en-US"/>
              </w:rPr>
              <w:t>№ 43 от 24.07.2018</w:t>
            </w:r>
          </w:p>
        </w:tc>
        <w:tc>
          <w:tcPr>
            <w:tcW w:w="1426" w:type="dxa"/>
          </w:tcPr>
          <w:p w:rsidR="004A4051" w:rsidRPr="00B9339E" w:rsidRDefault="004A4051" w:rsidP="00405C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Администрация Новогоренского сельско</w:t>
            </w:r>
            <w:bookmarkStart w:id="0" w:name="_GoBack"/>
            <w:bookmarkEnd w:id="0"/>
            <w:r w:rsidRPr="00B9339E">
              <w:rPr>
                <w:rFonts w:ascii="Times New Roman" w:hAnsi="Times New Roman" w:cs="Times New Roman"/>
                <w:sz w:val="16"/>
                <w:szCs w:val="16"/>
              </w:rPr>
              <w:t>го поселения</w:t>
            </w:r>
          </w:p>
        </w:tc>
        <w:tc>
          <w:tcPr>
            <w:tcW w:w="2585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B9339E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077067" w:rsidRDefault="004A40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6F3280">
        <w:tc>
          <w:tcPr>
            <w:tcW w:w="16160" w:type="dxa"/>
            <w:gridSpan w:val="8"/>
          </w:tcPr>
          <w:p w:rsidR="004A4051" w:rsidRPr="008D5C0B" w:rsidRDefault="004A4051" w:rsidP="004C4605">
            <w:pPr>
              <w:rPr>
                <w:rFonts w:ascii="Times New Roman" w:hAnsi="Times New Roman" w:cs="Times New Roman"/>
              </w:rPr>
            </w:pPr>
            <w:r w:rsidRPr="008D5C0B">
              <w:rPr>
                <w:rFonts w:ascii="Times New Roman" w:hAnsi="Times New Roman" w:cs="Times New Roman"/>
                <w:b/>
              </w:rPr>
              <w:t>Раздел II. Услуги, которые являются необходимыми и обязательными для предоставления муниципальных услуг и включены в перечень, утвержденный НПА представительного органа МСУ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схемы расположения земельного участка на кадастровом плане или кадастровой карте соответствующей территории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проектной документации применительно к объектам капитального строительства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и выдача положительного заключения государственной либо негосударственной экспертизы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проектной документации.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Подтверждение в письменной форме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конструкции, если заявитель не является собственником или иным законным владельцем недвижимого имущества либо соответствующее недвижимое имущество не находится в государственной или муниципальной собственности.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Проведение кадастровых работ.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Выдача заключения садоводческого некоммерческого товарищества о закреплении земельного участка за заявителем и соответствии описания местоположения указанного земельного участка местоположению земельного участка, фактически используемого заявителем.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документов, содержащих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</w:t>
            </w:r>
            <w:proofErr w:type="gram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  <w:proofErr w:type="gram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аренды которого приобретается на аукционе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материалов, содержащихся в проектной документации искусственного земельного участка: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пояснительная записка;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проект организации проведения работ по созданию искусственного земельного участка.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Проведение государственной экспертизы проектной документации искусственного земельного участка.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проекта проведения земляных работ.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Выдача документа, подтверждающего согласование условий проведения земляных работ с заинтересованными службами, отвечающими за сохранность инженерных коммуникаций.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схемы планируемой застройки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т.д.).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материалов, содержащихся в проектной документации: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пояснительная записка;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схема планировочной организации земельного участка, выполненная в соответствии с градостроительным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планом земельного участка, с обозначением места размещения объекта дорожного сервиса, подъездов и проходов к нему, границ зон действия публичных сервитутов, объектов археологического наследия;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утверждённых в составе документации по планировке территории применительно к линейным объектам;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схемы, отображающие архитектурные решения;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дорожного сервиса к сетям инженерно-технического обеспечения;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проект организации строительства объекта дорожного сервиса;</w:t>
            </w:r>
          </w:p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проект организации работ по сносу или демонтажу объектов дорожного сервиса, их частей.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проекта обустройства земельного участка с площадями его планировочных частей и с нанесёнными границами земельного участка в масштабе.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Подготовка </w:t>
            </w:r>
            <w:proofErr w:type="spell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дендроплана</w:t>
            </w:r>
            <w:proofErr w:type="spell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с </w:t>
            </w:r>
            <w:proofErr w:type="spellStart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перечетной</w:t>
            </w:r>
            <w:proofErr w:type="spellEnd"/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 ведомостью зеленых насаждений.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Выдача схемы, отражающей архитектурные решения.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 xml:space="preserve">Выдача представителями организаций, осуществляющих эксплуатацию сетей инженерно-технического обеспечения, </w:t>
            </w: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документов, подтверждающих соответствие проекта прокладки, переноса или переустройства инженерных коммуникаций в границах полос отвода автомобильных дорог техническим условиям.</w:t>
            </w:r>
          </w:p>
          <w:p w:rsidR="004A4051" w:rsidRPr="008D5C0B" w:rsidRDefault="004A4051" w:rsidP="004C4605">
            <w:pPr>
              <w:ind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Выдача схемы, отображающей расположение проектируемых прокладки, переноса или переустройства инженерных коммуникаций в границах полос отвода автомобильных дорог.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Предоставление справки кредитора (заимодавца) о сумме остатка основного долга и сумме задолженности по выплате процентов за пользование ипотечным жилищным кредитом (займом).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Получение справки о наличии (отсутствии) зарегистрированного права собственности на объекты недвижимости, подтверждающей наличие (отсутствие) у заявителя и (или) членов его семьи в собственности жилых помещений, находящихся на территории Колпашевского района по сделкам, совершенным до 3 сентября 1998 г.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Получение справки о составе семьи с места постоянного проживания с указанием нанимателя/собственника, всех зарегистрированных на данной площади, родственных взаимоотношений, общей площади.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42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8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Подготовка проекта освоения лесов.</w:t>
            </w: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5C0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4A4051" w:rsidRPr="008D5C0B" w:rsidTr="006F3280">
        <w:tc>
          <w:tcPr>
            <w:tcW w:w="16160" w:type="dxa"/>
            <w:gridSpan w:val="8"/>
          </w:tcPr>
          <w:p w:rsidR="004A4051" w:rsidRDefault="004A4051" w:rsidP="004C4605">
            <w:pPr>
              <w:rPr>
                <w:rFonts w:ascii="Times New Roman" w:hAnsi="Times New Roman" w:cs="Times New Roman"/>
                <w:b/>
              </w:rPr>
            </w:pPr>
            <w:r w:rsidRPr="008D5C0B">
              <w:rPr>
                <w:rFonts w:ascii="Times New Roman" w:hAnsi="Times New Roman" w:cs="Times New Roman"/>
                <w:b/>
              </w:rPr>
              <w:t>Раздел II</w:t>
            </w:r>
            <w:r w:rsidRPr="008D5C0B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D5C0B">
              <w:rPr>
                <w:rFonts w:ascii="Times New Roman" w:hAnsi="Times New Roman" w:cs="Times New Roman"/>
                <w:b/>
              </w:rPr>
              <w:t>. Муниципальные услуги, предоставляемые муниципальными учреждениями</w:t>
            </w:r>
          </w:p>
          <w:p w:rsidR="004A4051" w:rsidRPr="008D5C0B" w:rsidRDefault="004A4051" w:rsidP="004C46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6F3280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2978" w:type="dxa"/>
          </w:tcPr>
          <w:p w:rsidR="004A4051" w:rsidRPr="005D7531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8D5C0B" w:rsidRDefault="004A4051" w:rsidP="004C4605">
            <w:pPr>
              <w:pStyle w:val="TimesNewRoman"/>
              <w:ind w:firstLine="0"/>
              <w:rPr>
                <w:sz w:val="16"/>
                <w:szCs w:val="16"/>
              </w:rPr>
            </w:pP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8D5C0B" w:rsidRDefault="004A4051" w:rsidP="004C4605">
            <w:pPr>
              <w:tabs>
                <w:tab w:val="left" w:pos="364"/>
              </w:tabs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4A4051" w:rsidRPr="008D5C0B" w:rsidTr="006F3280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2978" w:type="dxa"/>
          </w:tcPr>
          <w:p w:rsidR="004A4051" w:rsidRPr="005D7531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both"/>
              <w:rPr>
                <w:rFonts w:ascii="Times New Roman" w:eastAsia="TimesNewRomanPSMT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A4051" w:rsidRPr="008D5C0B" w:rsidTr="006F3280">
        <w:tc>
          <w:tcPr>
            <w:tcW w:w="425" w:type="dxa"/>
          </w:tcPr>
          <w:p w:rsidR="004A4051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2978" w:type="dxa"/>
          </w:tcPr>
          <w:p w:rsidR="004A4051" w:rsidRPr="000C3DE7" w:rsidRDefault="004A4051" w:rsidP="004C4605">
            <w:pPr>
              <w:jc w:val="both"/>
              <w:rPr>
                <w:rFonts w:ascii="Times New Roman" w:eastAsia="PMingLiU" w:hAnsi="Times New Roman" w:cs="Times New Roman"/>
                <w:sz w:val="16"/>
                <w:szCs w:val="16"/>
              </w:rPr>
            </w:pPr>
          </w:p>
        </w:tc>
        <w:tc>
          <w:tcPr>
            <w:tcW w:w="1692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85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85" w:type="dxa"/>
          </w:tcPr>
          <w:p w:rsidR="004A4051" w:rsidRPr="008D5C0B" w:rsidRDefault="004A4051" w:rsidP="004C4605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dxa"/>
          </w:tcPr>
          <w:p w:rsidR="004A4051" w:rsidRPr="008D5C0B" w:rsidRDefault="004A4051" w:rsidP="004C46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A4051" w:rsidRPr="008D5C0B" w:rsidRDefault="004A4051" w:rsidP="004C46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90EC0" w:rsidRDefault="00790EC0" w:rsidP="00790EC0">
      <w:pPr>
        <w:rPr>
          <w:rFonts w:ascii="Times New Roman" w:hAnsi="Times New Roman" w:cs="Times New Roman"/>
          <w:sz w:val="16"/>
          <w:szCs w:val="16"/>
        </w:rPr>
      </w:pPr>
    </w:p>
    <w:p w:rsidR="00CD290F" w:rsidRDefault="00CD290F" w:rsidP="00790EC0">
      <w:pPr>
        <w:rPr>
          <w:rFonts w:ascii="Times New Roman" w:hAnsi="Times New Roman" w:cs="Times New Roman"/>
          <w:sz w:val="28"/>
          <w:szCs w:val="28"/>
        </w:rPr>
      </w:pPr>
    </w:p>
    <w:p w:rsidR="007B0CF5" w:rsidRPr="00614B09" w:rsidRDefault="00C961B0" w:rsidP="00790EC0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поселения</w:t>
      </w:r>
      <w:r w:rsidR="00790EC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D5C0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790EC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И.А. Комарова</w:t>
      </w:r>
    </w:p>
    <w:sectPr w:rsidR="007B0CF5" w:rsidRPr="00614B09" w:rsidSect="007B0CF5">
      <w:headerReference w:type="default" r:id="rId11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4D" w:rsidRDefault="00C87C4D" w:rsidP="002D40A6">
      <w:r>
        <w:separator/>
      </w:r>
    </w:p>
  </w:endnote>
  <w:endnote w:type="continuationSeparator" w:id="0">
    <w:p w:rsidR="00C87C4D" w:rsidRDefault="00C87C4D" w:rsidP="002D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4D" w:rsidRDefault="00C87C4D" w:rsidP="002D40A6">
      <w:r>
        <w:separator/>
      </w:r>
    </w:p>
  </w:footnote>
  <w:footnote w:type="continuationSeparator" w:id="0">
    <w:p w:rsidR="00C87C4D" w:rsidRDefault="00C87C4D" w:rsidP="002D4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493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87C4D" w:rsidRPr="00614B09" w:rsidRDefault="00C87C4D" w:rsidP="00614B09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167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167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167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A4051">
          <w:rPr>
            <w:rFonts w:ascii="Times New Roman" w:hAnsi="Times New Roman" w:cs="Times New Roman"/>
            <w:noProof/>
            <w:sz w:val="28"/>
            <w:szCs w:val="28"/>
          </w:rPr>
          <w:t>21</w:t>
        </w:r>
        <w:r w:rsidRPr="006C167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3796C"/>
    <w:multiLevelType w:val="hybridMultilevel"/>
    <w:tmpl w:val="5BB0C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D5E"/>
    <w:rsid w:val="00006CE3"/>
    <w:rsid w:val="00046D6D"/>
    <w:rsid w:val="00064AA7"/>
    <w:rsid w:val="00096C38"/>
    <w:rsid w:val="000B34F1"/>
    <w:rsid w:val="000C3DE7"/>
    <w:rsid w:val="000D5671"/>
    <w:rsid w:val="00103C0B"/>
    <w:rsid w:val="00122896"/>
    <w:rsid w:val="001255A3"/>
    <w:rsid w:val="00155C59"/>
    <w:rsid w:val="001655D7"/>
    <w:rsid w:val="00182D5E"/>
    <w:rsid w:val="00186E69"/>
    <w:rsid w:val="001A4B82"/>
    <w:rsid w:val="002264A0"/>
    <w:rsid w:val="00230511"/>
    <w:rsid w:val="00291C8C"/>
    <w:rsid w:val="002A1668"/>
    <w:rsid w:val="002B06FE"/>
    <w:rsid w:val="002B615A"/>
    <w:rsid w:val="002D40A6"/>
    <w:rsid w:val="00336C8C"/>
    <w:rsid w:val="003413BE"/>
    <w:rsid w:val="00343864"/>
    <w:rsid w:val="00351E34"/>
    <w:rsid w:val="003622BE"/>
    <w:rsid w:val="003701F4"/>
    <w:rsid w:val="00371D54"/>
    <w:rsid w:val="003A4C40"/>
    <w:rsid w:val="003C643B"/>
    <w:rsid w:val="003D0C84"/>
    <w:rsid w:val="003F0C28"/>
    <w:rsid w:val="003F47EC"/>
    <w:rsid w:val="004122BA"/>
    <w:rsid w:val="00437BD4"/>
    <w:rsid w:val="00441398"/>
    <w:rsid w:val="00441B4B"/>
    <w:rsid w:val="00443942"/>
    <w:rsid w:val="00453CB6"/>
    <w:rsid w:val="00476F05"/>
    <w:rsid w:val="0048327B"/>
    <w:rsid w:val="00487AC6"/>
    <w:rsid w:val="004A0718"/>
    <w:rsid w:val="004A4051"/>
    <w:rsid w:val="004C4605"/>
    <w:rsid w:val="004E4C9A"/>
    <w:rsid w:val="004F378D"/>
    <w:rsid w:val="00541EEE"/>
    <w:rsid w:val="00556E01"/>
    <w:rsid w:val="005942D3"/>
    <w:rsid w:val="005B67BB"/>
    <w:rsid w:val="005D1D79"/>
    <w:rsid w:val="005D7531"/>
    <w:rsid w:val="005D7DB4"/>
    <w:rsid w:val="005E5387"/>
    <w:rsid w:val="005F7A5A"/>
    <w:rsid w:val="006070E1"/>
    <w:rsid w:val="006130D3"/>
    <w:rsid w:val="006130F2"/>
    <w:rsid w:val="00614B09"/>
    <w:rsid w:val="00624AF2"/>
    <w:rsid w:val="00624CE7"/>
    <w:rsid w:val="0064677E"/>
    <w:rsid w:val="00664D37"/>
    <w:rsid w:val="006747F9"/>
    <w:rsid w:val="00682897"/>
    <w:rsid w:val="00685D84"/>
    <w:rsid w:val="00691EE6"/>
    <w:rsid w:val="00692340"/>
    <w:rsid w:val="006A72EE"/>
    <w:rsid w:val="006C1679"/>
    <w:rsid w:val="006C4C50"/>
    <w:rsid w:val="006C7BCE"/>
    <w:rsid w:val="006D4D1A"/>
    <w:rsid w:val="006E4858"/>
    <w:rsid w:val="006E5FE6"/>
    <w:rsid w:val="006F0BD3"/>
    <w:rsid w:val="006F3280"/>
    <w:rsid w:val="007034CF"/>
    <w:rsid w:val="00715044"/>
    <w:rsid w:val="00717E94"/>
    <w:rsid w:val="007272B9"/>
    <w:rsid w:val="00750EF1"/>
    <w:rsid w:val="00752FA9"/>
    <w:rsid w:val="00790EC0"/>
    <w:rsid w:val="007A687E"/>
    <w:rsid w:val="007A76FB"/>
    <w:rsid w:val="007B0CF5"/>
    <w:rsid w:val="007F3270"/>
    <w:rsid w:val="007F6B64"/>
    <w:rsid w:val="008151B2"/>
    <w:rsid w:val="00815CAC"/>
    <w:rsid w:val="00860C18"/>
    <w:rsid w:val="0087622A"/>
    <w:rsid w:val="00893909"/>
    <w:rsid w:val="008A4CCC"/>
    <w:rsid w:val="008A5324"/>
    <w:rsid w:val="008D5C0B"/>
    <w:rsid w:val="008D7654"/>
    <w:rsid w:val="008D79EC"/>
    <w:rsid w:val="008F0E73"/>
    <w:rsid w:val="008F1FC3"/>
    <w:rsid w:val="008F30D5"/>
    <w:rsid w:val="008F5258"/>
    <w:rsid w:val="00906A3E"/>
    <w:rsid w:val="00923DE7"/>
    <w:rsid w:val="0093095C"/>
    <w:rsid w:val="009560D8"/>
    <w:rsid w:val="009627DC"/>
    <w:rsid w:val="00966DCF"/>
    <w:rsid w:val="009766D0"/>
    <w:rsid w:val="0098148D"/>
    <w:rsid w:val="0099374E"/>
    <w:rsid w:val="00994385"/>
    <w:rsid w:val="009B01EC"/>
    <w:rsid w:val="009B6EB0"/>
    <w:rsid w:val="009B7EA9"/>
    <w:rsid w:val="009C1CC5"/>
    <w:rsid w:val="009C7707"/>
    <w:rsid w:val="009D3F42"/>
    <w:rsid w:val="009F7012"/>
    <w:rsid w:val="00A04F3D"/>
    <w:rsid w:val="00A14B64"/>
    <w:rsid w:val="00A2274E"/>
    <w:rsid w:val="00A33F30"/>
    <w:rsid w:val="00A43F29"/>
    <w:rsid w:val="00A51847"/>
    <w:rsid w:val="00A61556"/>
    <w:rsid w:val="00A64D7E"/>
    <w:rsid w:val="00A6718E"/>
    <w:rsid w:val="00A8107E"/>
    <w:rsid w:val="00A872CF"/>
    <w:rsid w:val="00AC5F77"/>
    <w:rsid w:val="00AE0096"/>
    <w:rsid w:val="00AE0B7F"/>
    <w:rsid w:val="00AE704F"/>
    <w:rsid w:val="00B0198F"/>
    <w:rsid w:val="00B23883"/>
    <w:rsid w:val="00B2649E"/>
    <w:rsid w:val="00B505CF"/>
    <w:rsid w:val="00B91968"/>
    <w:rsid w:val="00B9339E"/>
    <w:rsid w:val="00BB3C22"/>
    <w:rsid w:val="00BD642A"/>
    <w:rsid w:val="00BE2ABA"/>
    <w:rsid w:val="00BF60E6"/>
    <w:rsid w:val="00C0715A"/>
    <w:rsid w:val="00C254FE"/>
    <w:rsid w:val="00C25DAC"/>
    <w:rsid w:val="00C307DA"/>
    <w:rsid w:val="00C43214"/>
    <w:rsid w:val="00C72E48"/>
    <w:rsid w:val="00C87C4D"/>
    <w:rsid w:val="00C961B0"/>
    <w:rsid w:val="00CA7951"/>
    <w:rsid w:val="00CB0DBD"/>
    <w:rsid w:val="00CC1A11"/>
    <w:rsid w:val="00CC3456"/>
    <w:rsid w:val="00CC618E"/>
    <w:rsid w:val="00CD290F"/>
    <w:rsid w:val="00D00EA6"/>
    <w:rsid w:val="00D125F8"/>
    <w:rsid w:val="00D16FFA"/>
    <w:rsid w:val="00D204FA"/>
    <w:rsid w:val="00D241B5"/>
    <w:rsid w:val="00D42F42"/>
    <w:rsid w:val="00D62B40"/>
    <w:rsid w:val="00D6708B"/>
    <w:rsid w:val="00D93076"/>
    <w:rsid w:val="00DA02FE"/>
    <w:rsid w:val="00DB1A8B"/>
    <w:rsid w:val="00DB2BD3"/>
    <w:rsid w:val="00DB6BD6"/>
    <w:rsid w:val="00DB7E92"/>
    <w:rsid w:val="00DE7360"/>
    <w:rsid w:val="00DF7A45"/>
    <w:rsid w:val="00E06231"/>
    <w:rsid w:val="00E11C47"/>
    <w:rsid w:val="00E13213"/>
    <w:rsid w:val="00E26A1A"/>
    <w:rsid w:val="00E378D2"/>
    <w:rsid w:val="00E44946"/>
    <w:rsid w:val="00E46CBE"/>
    <w:rsid w:val="00E53138"/>
    <w:rsid w:val="00E54A9E"/>
    <w:rsid w:val="00E64E59"/>
    <w:rsid w:val="00E7240A"/>
    <w:rsid w:val="00E83FE4"/>
    <w:rsid w:val="00E91ACE"/>
    <w:rsid w:val="00EA77CA"/>
    <w:rsid w:val="00EC07D5"/>
    <w:rsid w:val="00F14EAD"/>
    <w:rsid w:val="00F2415E"/>
    <w:rsid w:val="00F475C6"/>
    <w:rsid w:val="00F609CF"/>
    <w:rsid w:val="00F64D6E"/>
    <w:rsid w:val="00F675F8"/>
    <w:rsid w:val="00F83071"/>
    <w:rsid w:val="00FC0893"/>
    <w:rsid w:val="00FC0A60"/>
    <w:rsid w:val="00FC678C"/>
    <w:rsid w:val="00FD4E6A"/>
    <w:rsid w:val="00FE48F0"/>
    <w:rsid w:val="00FF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0C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4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0A6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0A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2D40A6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2D40A6"/>
    <w:pPr>
      <w:widowControl/>
      <w:autoSpaceDE/>
      <w:autoSpaceDN/>
      <w:adjustRightInd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D40A6"/>
    <w:rPr>
      <w:rFonts w:eastAsiaTheme="minorEastAsia" w:cs="Times New Roman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2D40A6"/>
    <w:rPr>
      <w:i/>
      <w:iCs/>
    </w:rPr>
  </w:style>
  <w:style w:type="table" w:styleId="-1">
    <w:name w:val="Light Shading Accent 1"/>
    <w:basedOn w:val="a1"/>
    <w:uiPriority w:val="60"/>
    <w:rsid w:val="002D40A6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ac">
    <w:name w:val="МУ Обычный стиль"/>
    <w:basedOn w:val="a"/>
    <w:autoRedefine/>
    <w:rsid w:val="00A8107E"/>
    <w:pPr>
      <w:widowControl/>
      <w:ind w:firstLine="709"/>
      <w:jc w:val="both"/>
    </w:pPr>
    <w:rPr>
      <w:rFonts w:ascii="Times New Roman" w:hAnsi="Times New Roman" w:cs="Times New Roman"/>
      <w:bCs/>
      <w:sz w:val="16"/>
      <w:szCs w:val="16"/>
    </w:rPr>
  </w:style>
  <w:style w:type="paragraph" w:customStyle="1" w:styleId="TimesNewRoman">
    <w:name w:val="Обычный  + Times New Roman"/>
    <w:aliases w:val="14 пт,Авто,По ширине,Первая строка:  1,25..."/>
    <w:basedOn w:val="ad"/>
    <w:uiPriority w:val="99"/>
    <w:rsid w:val="00717E9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717E94"/>
    <w:rPr>
      <w:rFonts w:ascii="Times New Roman" w:hAnsi="Times New Roman" w:cs="Times New Roman"/>
    </w:rPr>
  </w:style>
  <w:style w:type="paragraph" w:customStyle="1" w:styleId="Default">
    <w:name w:val="Default"/>
    <w:rsid w:val="00717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717E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link w:val="2"/>
    <w:rsid w:val="00487A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487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Подпись к таблице"/>
    <w:rsid w:val="0048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e"/>
    <w:rsid w:val="00487AC6"/>
    <w:pPr>
      <w:shd w:val="clear" w:color="auto" w:fill="FFFFFF"/>
      <w:autoSpaceDE/>
      <w:autoSpaceDN/>
      <w:adjustRightInd/>
      <w:spacing w:before="540" w:line="284" w:lineRule="exact"/>
      <w:ind w:hanging="70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87AC6"/>
    <w:pPr>
      <w:shd w:val="clear" w:color="auto" w:fill="FFFFFF"/>
      <w:autoSpaceDE/>
      <w:autoSpaceDN/>
      <w:adjustRightInd/>
      <w:spacing w:before="300" w:after="300" w:line="328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styleId="af0">
    <w:name w:val="Emphasis"/>
    <w:qFormat/>
    <w:rsid w:val="00487AC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E4C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C9A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FollowedHyperlink"/>
    <w:basedOn w:val="a0"/>
    <w:uiPriority w:val="99"/>
    <w:semiHidden/>
    <w:unhideWhenUsed/>
    <w:rsid w:val="008F0E73"/>
    <w:rPr>
      <w:color w:val="954F72" w:themeColor="followedHyperlink"/>
      <w:u w:val="single"/>
    </w:rPr>
  </w:style>
  <w:style w:type="paragraph" w:styleId="af4">
    <w:name w:val="Body Text"/>
    <w:basedOn w:val="a"/>
    <w:link w:val="af5"/>
    <w:semiHidden/>
    <w:rsid w:val="00A61556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semiHidden/>
    <w:rsid w:val="00A61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1"/>
    <w:qFormat/>
    <w:rsid w:val="000D5671"/>
    <w:pPr>
      <w:widowControl/>
      <w:autoSpaceDE/>
      <w:autoSpaceDN/>
      <w:adjustRightInd/>
      <w:ind w:left="137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291C8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8">
    <w:name w:val="Название Знак"/>
    <w:basedOn w:val="a0"/>
    <w:link w:val="af7"/>
    <w:rsid w:val="00291C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Цветовое выделение для Текст"/>
    <w:uiPriority w:val="99"/>
    <w:rsid w:val="00291C8C"/>
    <w:rPr>
      <w:sz w:val="24"/>
    </w:rPr>
  </w:style>
  <w:style w:type="paragraph" w:customStyle="1" w:styleId="ConsPlusTitle">
    <w:name w:val="ConsPlusTitle"/>
    <w:rsid w:val="0000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8939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3909"/>
    <w:pPr>
      <w:shd w:val="clear" w:color="auto" w:fill="FFFFFF"/>
      <w:autoSpaceDE/>
      <w:autoSpaceDN/>
      <w:adjustRightInd/>
      <w:spacing w:before="600" w:line="36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No Spacing"/>
    <w:uiPriority w:val="1"/>
    <w:qFormat/>
    <w:rsid w:val="00893909"/>
    <w:pPr>
      <w:suppressAutoHyphens/>
      <w:overflowPunct w:val="0"/>
      <w:spacing w:after="0" w:line="240" w:lineRule="auto"/>
      <w:ind w:firstLine="340"/>
    </w:pPr>
    <w:rPr>
      <w:rFonts w:ascii="Calibri" w:eastAsia="Segoe UI" w:hAnsi="Calibri" w:cs="Tahoma"/>
      <w:color w:val="00000A"/>
      <w:kern w:val="1"/>
      <w:lang w:eastAsia="zh-CN"/>
    </w:rPr>
  </w:style>
  <w:style w:type="paragraph" w:customStyle="1" w:styleId="frgu-text-title">
    <w:name w:val="frgu-text-title"/>
    <w:basedOn w:val="a"/>
    <w:rsid w:val="00437B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0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B0C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D40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D40A6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40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D40A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cimalAligned">
    <w:name w:val="Decimal Aligned"/>
    <w:basedOn w:val="a"/>
    <w:uiPriority w:val="40"/>
    <w:qFormat/>
    <w:rsid w:val="002D40A6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a9">
    <w:name w:val="footnote text"/>
    <w:basedOn w:val="a"/>
    <w:link w:val="aa"/>
    <w:uiPriority w:val="99"/>
    <w:unhideWhenUsed/>
    <w:rsid w:val="002D40A6"/>
    <w:pPr>
      <w:widowControl/>
      <w:autoSpaceDE/>
      <w:autoSpaceDN/>
      <w:adjustRightInd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D40A6"/>
    <w:rPr>
      <w:rFonts w:eastAsiaTheme="minorEastAsia" w:cs="Times New Roman"/>
      <w:sz w:val="20"/>
      <w:szCs w:val="20"/>
      <w:lang w:eastAsia="ru-RU"/>
    </w:rPr>
  </w:style>
  <w:style w:type="character" w:styleId="ab">
    <w:name w:val="Subtle Emphasis"/>
    <w:basedOn w:val="a0"/>
    <w:uiPriority w:val="19"/>
    <w:qFormat/>
    <w:rsid w:val="002D40A6"/>
    <w:rPr>
      <w:i/>
      <w:iCs/>
    </w:rPr>
  </w:style>
  <w:style w:type="table" w:styleId="-1">
    <w:name w:val="Light Shading Accent 1"/>
    <w:basedOn w:val="a1"/>
    <w:uiPriority w:val="60"/>
    <w:rsid w:val="002D40A6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ac">
    <w:name w:val="МУ Обычный стиль"/>
    <w:basedOn w:val="a"/>
    <w:autoRedefine/>
    <w:rsid w:val="00A8107E"/>
    <w:pPr>
      <w:widowControl/>
      <w:ind w:firstLine="709"/>
      <w:jc w:val="both"/>
    </w:pPr>
    <w:rPr>
      <w:rFonts w:ascii="Times New Roman" w:hAnsi="Times New Roman" w:cs="Times New Roman"/>
      <w:bCs/>
      <w:sz w:val="16"/>
      <w:szCs w:val="16"/>
    </w:rPr>
  </w:style>
  <w:style w:type="paragraph" w:customStyle="1" w:styleId="TimesNewRoman">
    <w:name w:val="Обычный  + Times New Roman"/>
    <w:aliases w:val="14 пт,Авто,По ширине,Первая строка:  1,25..."/>
    <w:basedOn w:val="ad"/>
    <w:uiPriority w:val="99"/>
    <w:rsid w:val="00717E94"/>
    <w:pPr>
      <w:widowControl/>
      <w:autoSpaceDE/>
      <w:autoSpaceDN/>
      <w:adjustRightInd/>
      <w:ind w:firstLine="709"/>
      <w:jc w:val="both"/>
    </w:pPr>
    <w:rPr>
      <w:sz w:val="28"/>
      <w:szCs w:val="28"/>
    </w:rPr>
  </w:style>
  <w:style w:type="paragraph" w:styleId="ad">
    <w:name w:val="Normal (Web)"/>
    <w:basedOn w:val="a"/>
    <w:uiPriority w:val="99"/>
    <w:unhideWhenUsed/>
    <w:rsid w:val="00717E94"/>
    <w:rPr>
      <w:rFonts w:ascii="Times New Roman" w:hAnsi="Times New Roman" w:cs="Times New Roman"/>
    </w:rPr>
  </w:style>
  <w:style w:type="paragraph" w:customStyle="1" w:styleId="Default">
    <w:name w:val="Default"/>
    <w:rsid w:val="00717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Normal">
    <w:name w:val="ConsNormal"/>
    <w:uiPriority w:val="99"/>
    <w:rsid w:val="00717E94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Основной текст_"/>
    <w:link w:val="2"/>
    <w:rsid w:val="00487AC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link w:val="30"/>
    <w:rsid w:val="00487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">
    <w:name w:val="Подпись к таблице"/>
    <w:rsid w:val="00487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paragraph" w:customStyle="1" w:styleId="2">
    <w:name w:val="Основной текст2"/>
    <w:basedOn w:val="a"/>
    <w:link w:val="ae"/>
    <w:rsid w:val="00487AC6"/>
    <w:pPr>
      <w:shd w:val="clear" w:color="auto" w:fill="FFFFFF"/>
      <w:autoSpaceDE/>
      <w:autoSpaceDN/>
      <w:adjustRightInd/>
      <w:spacing w:before="540" w:line="284" w:lineRule="exact"/>
      <w:ind w:hanging="700"/>
      <w:jc w:val="center"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487AC6"/>
    <w:pPr>
      <w:shd w:val="clear" w:color="auto" w:fill="FFFFFF"/>
      <w:autoSpaceDE/>
      <w:autoSpaceDN/>
      <w:adjustRightInd/>
      <w:spacing w:before="300" w:after="300" w:line="328" w:lineRule="exact"/>
      <w:jc w:val="center"/>
    </w:pPr>
    <w:rPr>
      <w:rFonts w:ascii="Times New Roman" w:hAnsi="Times New Roman" w:cs="Times New Roman"/>
      <w:sz w:val="26"/>
      <w:szCs w:val="26"/>
      <w:lang w:eastAsia="en-US"/>
    </w:rPr>
  </w:style>
  <w:style w:type="character" w:styleId="af0">
    <w:name w:val="Emphasis"/>
    <w:qFormat/>
    <w:rsid w:val="00487AC6"/>
    <w:rPr>
      <w:i/>
      <w:iCs/>
    </w:rPr>
  </w:style>
  <w:style w:type="paragraph" w:styleId="af1">
    <w:name w:val="Balloon Text"/>
    <w:basedOn w:val="a"/>
    <w:link w:val="af2"/>
    <w:uiPriority w:val="99"/>
    <w:semiHidden/>
    <w:unhideWhenUsed/>
    <w:rsid w:val="004E4C9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E4C9A"/>
    <w:rPr>
      <w:rFonts w:ascii="Segoe UI" w:eastAsia="Times New Roman" w:hAnsi="Segoe UI" w:cs="Segoe UI"/>
      <w:sz w:val="18"/>
      <w:szCs w:val="18"/>
      <w:lang w:eastAsia="ru-RU"/>
    </w:rPr>
  </w:style>
  <w:style w:type="character" w:styleId="af3">
    <w:name w:val="FollowedHyperlink"/>
    <w:basedOn w:val="a0"/>
    <w:uiPriority w:val="99"/>
    <w:semiHidden/>
    <w:unhideWhenUsed/>
    <w:rsid w:val="008F0E73"/>
    <w:rPr>
      <w:color w:val="954F72" w:themeColor="followedHyperlink"/>
      <w:u w:val="single"/>
    </w:rPr>
  </w:style>
  <w:style w:type="paragraph" w:styleId="af4">
    <w:name w:val="Body Text"/>
    <w:basedOn w:val="a"/>
    <w:link w:val="af5"/>
    <w:semiHidden/>
    <w:rsid w:val="00A61556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af5">
    <w:name w:val="Основной текст Знак"/>
    <w:basedOn w:val="a0"/>
    <w:link w:val="af4"/>
    <w:semiHidden/>
    <w:rsid w:val="00A615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1"/>
    <w:qFormat/>
    <w:rsid w:val="000D5671"/>
    <w:pPr>
      <w:widowControl/>
      <w:autoSpaceDE/>
      <w:autoSpaceDN/>
      <w:adjustRightInd/>
      <w:ind w:left="137" w:firstLine="708"/>
      <w:jc w:val="both"/>
    </w:pPr>
    <w:rPr>
      <w:rFonts w:ascii="Times New Roman" w:hAnsi="Times New Roman" w:cs="Times New Roman"/>
      <w:sz w:val="22"/>
      <w:szCs w:val="22"/>
      <w:lang w:eastAsia="en-US"/>
    </w:rPr>
  </w:style>
  <w:style w:type="paragraph" w:styleId="af7">
    <w:name w:val="Title"/>
    <w:basedOn w:val="a"/>
    <w:link w:val="af8"/>
    <w:qFormat/>
    <w:rsid w:val="00291C8C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f8">
    <w:name w:val="Название Знак"/>
    <w:basedOn w:val="a0"/>
    <w:link w:val="af7"/>
    <w:rsid w:val="00291C8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9">
    <w:name w:val="Цветовое выделение для Текст"/>
    <w:uiPriority w:val="99"/>
    <w:rsid w:val="00291C8C"/>
    <w:rPr>
      <w:sz w:val="24"/>
    </w:rPr>
  </w:style>
  <w:style w:type="paragraph" w:customStyle="1" w:styleId="ConsPlusTitle">
    <w:name w:val="ConsPlusTitle"/>
    <w:rsid w:val="00006C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Основной текст (2)_"/>
    <w:link w:val="21"/>
    <w:rsid w:val="0089390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93909"/>
    <w:pPr>
      <w:shd w:val="clear" w:color="auto" w:fill="FFFFFF"/>
      <w:autoSpaceDE/>
      <w:autoSpaceDN/>
      <w:adjustRightInd/>
      <w:spacing w:before="600" w:line="360" w:lineRule="exac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styleId="afa">
    <w:name w:val="No Spacing"/>
    <w:uiPriority w:val="1"/>
    <w:qFormat/>
    <w:rsid w:val="00893909"/>
    <w:pPr>
      <w:suppressAutoHyphens/>
      <w:overflowPunct w:val="0"/>
      <w:spacing w:after="0" w:line="240" w:lineRule="auto"/>
      <w:ind w:firstLine="340"/>
    </w:pPr>
    <w:rPr>
      <w:rFonts w:ascii="Calibri" w:eastAsia="Segoe UI" w:hAnsi="Calibri" w:cs="Tahoma"/>
      <w:color w:val="00000A"/>
      <w:kern w:val="1"/>
      <w:lang w:eastAsia="zh-CN"/>
    </w:rPr>
  </w:style>
  <w:style w:type="paragraph" w:customStyle="1" w:styleId="frgu-text-title">
    <w:name w:val="frgu-text-title"/>
    <w:basedOn w:val="a"/>
    <w:rsid w:val="00437BD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2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n-gorins@tomsk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-gorins@toms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FDD8B-515A-4F7C-94DC-F32A05BB2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21</Pages>
  <Words>5831</Words>
  <Characters>33242</Characters>
  <Application>Microsoft Office Word</Application>
  <DocSecurity>0</DocSecurity>
  <Lines>277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Orgotdel2017_10</dc:creator>
  <cp:lastModifiedBy>User</cp:lastModifiedBy>
  <cp:revision>14</cp:revision>
  <cp:lastPrinted>2023-01-19T07:15:00Z</cp:lastPrinted>
  <dcterms:created xsi:type="dcterms:W3CDTF">2023-01-20T05:12:00Z</dcterms:created>
  <dcterms:modified xsi:type="dcterms:W3CDTF">2023-01-22T12:38:00Z</dcterms:modified>
</cp:coreProperties>
</file>