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1E" w:rsidRPr="0065517B" w:rsidRDefault="0047421E" w:rsidP="0047421E">
      <w:pPr>
        <w:jc w:val="center"/>
        <w:rPr>
          <w:rFonts w:ascii="Arial" w:hAnsi="Arial" w:cs="Arial"/>
          <w:sz w:val="18"/>
          <w:szCs w:val="18"/>
          <w:lang w:eastAsia="ru-RU"/>
        </w:rPr>
      </w:pPr>
      <w:r w:rsidRPr="0065517B">
        <w:rPr>
          <w:rFonts w:ascii="Arial" w:hAnsi="Arial" w:cs="Arial"/>
          <w:sz w:val="28"/>
          <w:szCs w:val="28"/>
          <w:lang w:eastAsia="ru-RU"/>
        </w:rPr>
        <w:t>АДМИНИСТРАЦИЯ НОВОГОРЕНСКОГО СЕЛЬСКОГО ПОСЕЛЕНИЯ КОЛПАШЕВСКОГО РАЙОНА ТОМСКОЙ ОБЛАСТИ</w:t>
      </w:r>
    </w:p>
    <w:p w:rsidR="0047421E" w:rsidRPr="00B444B7" w:rsidRDefault="0047421E" w:rsidP="0047421E">
      <w:pPr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47421E" w:rsidRPr="00B444B7" w:rsidRDefault="0047421E" w:rsidP="0047421E">
      <w:pPr>
        <w:spacing w:after="360" w:line="360" w:lineRule="auto"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B444B7">
        <w:rPr>
          <w:rFonts w:ascii="Arial" w:hAnsi="Arial" w:cs="Arial"/>
          <w:b/>
          <w:sz w:val="32"/>
          <w:szCs w:val="32"/>
          <w:lang w:eastAsia="ru-RU"/>
        </w:rPr>
        <w:t>ПОСТАНОВЛЕНИЕ проект</w:t>
      </w:r>
    </w:p>
    <w:p w:rsidR="0047421E" w:rsidRPr="00B444B7" w:rsidRDefault="0047421E" w:rsidP="006551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0.0.2024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№</w:t>
      </w:r>
    </w:p>
    <w:p w:rsidR="0047421E" w:rsidRDefault="0047421E" w:rsidP="0047421E">
      <w:pPr>
        <w:contextualSpacing/>
        <w:jc w:val="center"/>
        <w:rPr>
          <w:rFonts w:ascii="Arial" w:hAnsi="Arial" w:cs="Arial"/>
          <w:sz w:val="24"/>
          <w:szCs w:val="24"/>
        </w:rPr>
      </w:pPr>
      <w:r w:rsidRPr="0047421E">
        <w:rPr>
          <w:rFonts w:ascii="Arial" w:hAnsi="Arial" w:cs="Arial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</w:t>
      </w:r>
      <w:r w:rsidRPr="0047421E">
        <w:rPr>
          <w:rFonts w:ascii="Arial" w:hAnsi="Arial" w:cs="Arial"/>
          <w:sz w:val="24"/>
          <w:szCs w:val="24"/>
        </w:rPr>
        <w:t xml:space="preserve"> </w:t>
      </w:r>
      <w:r w:rsidRPr="00B444B7">
        <w:rPr>
          <w:rFonts w:ascii="Arial" w:hAnsi="Arial" w:cs="Arial"/>
          <w:sz w:val="24"/>
          <w:szCs w:val="24"/>
        </w:rPr>
        <w:t>в границах муниципального обр</w:t>
      </w:r>
      <w:r>
        <w:rPr>
          <w:rFonts w:ascii="Arial" w:hAnsi="Arial" w:cs="Arial"/>
          <w:sz w:val="24"/>
          <w:szCs w:val="24"/>
        </w:rPr>
        <w:t>азования «Новогоренское сельское</w:t>
      </w:r>
      <w:r w:rsidRPr="00B444B7">
        <w:rPr>
          <w:rFonts w:ascii="Arial" w:hAnsi="Arial" w:cs="Arial"/>
          <w:sz w:val="24"/>
          <w:szCs w:val="24"/>
        </w:rPr>
        <w:t xml:space="preserve"> поселение»</w:t>
      </w:r>
    </w:p>
    <w:p w:rsidR="0065517B" w:rsidRPr="0047421E" w:rsidRDefault="0065517B" w:rsidP="0047421E">
      <w:pPr>
        <w:contextualSpacing/>
        <w:jc w:val="center"/>
        <w:rPr>
          <w:rFonts w:ascii="Arial" w:hAnsi="Arial" w:cs="Arial"/>
        </w:rPr>
      </w:pPr>
    </w:p>
    <w:p w:rsidR="0047421E" w:rsidRDefault="0047421E" w:rsidP="0047421E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47421E">
        <w:rPr>
          <w:rFonts w:ascii="Arial" w:hAnsi="Arial" w:cs="Arial"/>
          <w:sz w:val="26"/>
          <w:szCs w:val="26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47421E">
        <w:rPr>
          <w:rFonts w:ascii="Arial" w:hAnsi="Arial" w:cs="Arial"/>
          <w:sz w:val="26"/>
          <w:szCs w:val="26"/>
        </w:rPr>
        <w:t>, способствующих нарушениям обязательных требований жилищного законодательства</w:t>
      </w:r>
    </w:p>
    <w:p w:rsidR="0047421E" w:rsidRPr="0047421E" w:rsidRDefault="0047421E" w:rsidP="0047421E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 w:rsidRPr="00B444B7">
        <w:rPr>
          <w:rFonts w:ascii="Arial" w:hAnsi="Arial" w:cs="Arial"/>
          <w:sz w:val="24"/>
          <w:szCs w:val="24"/>
        </w:rPr>
        <w:t>ПОСТАНОВЛЯЮ:</w:t>
      </w:r>
    </w:p>
    <w:p w:rsidR="0047421E" w:rsidRPr="0047421E" w:rsidRDefault="0047421E" w:rsidP="0047421E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 w:rsidRPr="0047421E">
        <w:rPr>
          <w:rFonts w:ascii="Arial" w:hAnsi="Arial" w:cs="Arial"/>
          <w:sz w:val="26"/>
          <w:szCs w:val="26"/>
        </w:rPr>
        <w:t>1. Утвердить прилагаемую Программу профилактики рисков причинения вреда (ущерба) охраняемым законом ценностям на 2025 год в сфере муниципального жилищного контроля согласно приложению к настоящему постановлению.</w:t>
      </w:r>
    </w:p>
    <w:p w:rsidR="0047421E" w:rsidRPr="0047421E" w:rsidRDefault="0047421E" w:rsidP="0047421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47421E">
        <w:rPr>
          <w:rFonts w:ascii="Arial" w:hAnsi="Arial" w:cs="Arial"/>
          <w:sz w:val="26"/>
          <w:szCs w:val="26"/>
        </w:rPr>
        <w:t>2. Должностным лицам, уполномоченным осуществлять муниципальный жилищный контроль на территории муниципального</w:t>
      </w:r>
      <w:r>
        <w:rPr>
          <w:rFonts w:ascii="Arial" w:hAnsi="Arial" w:cs="Arial"/>
          <w:sz w:val="26"/>
          <w:szCs w:val="26"/>
        </w:rPr>
        <w:t xml:space="preserve"> образования «Новогоренское</w:t>
      </w:r>
      <w:r w:rsidRPr="0047421E">
        <w:rPr>
          <w:rFonts w:ascii="Arial" w:hAnsi="Arial" w:cs="Arial"/>
          <w:sz w:val="26"/>
          <w:szCs w:val="26"/>
        </w:rPr>
        <w:t xml:space="preserve">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47421E" w:rsidRPr="0047421E" w:rsidRDefault="0047421E" w:rsidP="0047421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47421E">
        <w:rPr>
          <w:rFonts w:ascii="Arial" w:hAnsi="Arial" w:cs="Arial"/>
          <w:sz w:val="26"/>
          <w:szCs w:val="26"/>
        </w:rPr>
        <w:t>3. Настоящее постановление опубликовать в Ведомостях органов ме</w:t>
      </w:r>
      <w:r>
        <w:rPr>
          <w:rFonts w:ascii="Arial" w:hAnsi="Arial" w:cs="Arial"/>
          <w:sz w:val="26"/>
          <w:szCs w:val="26"/>
        </w:rPr>
        <w:t>стного самоуправления Новогоренского</w:t>
      </w:r>
      <w:r w:rsidRPr="0047421E">
        <w:rPr>
          <w:rFonts w:ascii="Arial" w:hAnsi="Arial" w:cs="Arial"/>
          <w:sz w:val="26"/>
          <w:szCs w:val="26"/>
        </w:rPr>
        <w:t xml:space="preserve"> сельского поселения и разместить на официальном сайте органов местного самоуправления муниц</w:t>
      </w:r>
      <w:r>
        <w:rPr>
          <w:rFonts w:ascii="Arial" w:hAnsi="Arial" w:cs="Arial"/>
          <w:sz w:val="26"/>
          <w:szCs w:val="26"/>
        </w:rPr>
        <w:t>ипального образования «Новогоренское</w:t>
      </w:r>
      <w:r w:rsidRPr="0047421E">
        <w:rPr>
          <w:rFonts w:ascii="Arial" w:hAnsi="Arial" w:cs="Arial"/>
          <w:sz w:val="26"/>
          <w:szCs w:val="26"/>
        </w:rPr>
        <w:t xml:space="preserve"> сельское поселение».</w:t>
      </w:r>
    </w:p>
    <w:p w:rsidR="0047421E" w:rsidRPr="0047421E" w:rsidRDefault="0047421E" w:rsidP="0047421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47421E">
        <w:rPr>
          <w:rFonts w:ascii="Arial" w:hAnsi="Arial" w:cs="Arial"/>
          <w:sz w:val="26"/>
          <w:szCs w:val="26"/>
        </w:rPr>
        <w:t xml:space="preserve">4. Настоящее постановление вступает в силу </w:t>
      </w:r>
      <w:proofErr w:type="gramStart"/>
      <w:r w:rsidRPr="0047421E">
        <w:rPr>
          <w:rFonts w:ascii="Arial" w:hAnsi="Arial" w:cs="Arial"/>
          <w:sz w:val="26"/>
          <w:szCs w:val="26"/>
        </w:rPr>
        <w:t>с даты</w:t>
      </w:r>
      <w:proofErr w:type="gramEnd"/>
      <w:r w:rsidRPr="0047421E">
        <w:rPr>
          <w:rFonts w:ascii="Arial" w:hAnsi="Arial" w:cs="Arial"/>
          <w:sz w:val="26"/>
          <w:szCs w:val="26"/>
        </w:rPr>
        <w:t xml:space="preserve"> его подписания.</w:t>
      </w:r>
    </w:p>
    <w:p w:rsidR="0047421E" w:rsidRPr="0047421E" w:rsidRDefault="0047421E" w:rsidP="0047421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47421E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47421E">
        <w:rPr>
          <w:rFonts w:ascii="Arial" w:hAnsi="Arial" w:cs="Arial"/>
          <w:sz w:val="26"/>
          <w:szCs w:val="26"/>
        </w:rPr>
        <w:t>Контроль за</w:t>
      </w:r>
      <w:proofErr w:type="gramEnd"/>
      <w:r w:rsidRPr="0047421E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47421E" w:rsidRPr="0047421E" w:rsidRDefault="0065517B" w:rsidP="0065517B">
      <w:pPr>
        <w:jc w:val="both"/>
        <w:rPr>
          <w:rFonts w:ascii="Arial" w:hAnsi="Arial" w:cs="Arial"/>
          <w:sz w:val="26"/>
          <w:szCs w:val="26"/>
        </w:rPr>
      </w:pPr>
      <w:r w:rsidRPr="0047421E">
        <w:rPr>
          <w:rFonts w:ascii="Arial" w:hAnsi="Arial" w:cs="Arial"/>
          <w:sz w:val="26"/>
          <w:szCs w:val="26"/>
        </w:rPr>
        <w:t xml:space="preserve">Глава поселения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>И.А. Комаров</w:t>
      </w:r>
    </w:p>
    <w:p w:rsidR="0047421E" w:rsidRPr="0047421E" w:rsidRDefault="0047421E" w:rsidP="0047421E">
      <w:pPr>
        <w:jc w:val="both"/>
        <w:rPr>
          <w:rFonts w:ascii="Arial" w:hAnsi="Arial" w:cs="Arial"/>
          <w:sz w:val="26"/>
          <w:szCs w:val="26"/>
        </w:rPr>
      </w:pPr>
    </w:p>
    <w:p w:rsidR="0047421E" w:rsidRDefault="0047421E" w:rsidP="0047421E">
      <w:pPr>
        <w:contextualSpacing/>
        <w:jc w:val="right"/>
        <w:rPr>
          <w:rFonts w:ascii="Arial" w:hAnsi="Arial" w:cs="Arial"/>
          <w:sz w:val="24"/>
          <w:szCs w:val="24"/>
        </w:rPr>
      </w:pPr>
      <w:r w:rsidRPr="00B444B7">
        <w:rPr>
          <w:rFonts w:ascii="Arial" w:hAnsi="Arial" w:cs="Arial"/>
          <w:sz w:val="24"/>
          <w:szCs w:val="24"/>
        </w:rPr>
        <w:t>Приложение</w:t>
      </w:r>
    </w:p>
    <w:p w:rsidR="0047421E" w:rsidRPr="00B444B7" w:rsidRDefault="0047421E" w:rsidP="0047421E">
      <w:pPr>
        <w:contextualSpacing/>
        <w:jc w:val="right"/>
        <w:rPr>
          <w:rFonts w:ascii="Arial" w:hAnsi="Arial" w:cs="Arial"/>
        </w:rPr>
      </w:pPr>
    </w:p>
    <w:p w:rsidR="0047421E" w:rsidRPr="00B444B7" w:rsidRDefault="0047421E" w:rsidP="0047421E">
      <w:pPr>
        <w:contextualSpacing/>
        <w:jc w:val="right"/>
        <w:rPr>
          <w:rFonts w:ascii="Arial" w:hAnsi="Arial" w:cs="Arial"/>
        </w:rPr>
      </w:pPr>
      <w:r w:rsidRPr="00B444B7">
        <w:rPr>
          <w:rFonts w:ascii="Arial" w:hAnsi="Arial" w:cs="Arial"/>
          <w:sz w:val="24"/>
          <w:szCs w:val="24"/>
        </w:rPr>
        <w:t>УТВЕРЖДЕНО</w:t>
      </w:r>
    </w:p>
    <w:p w:rsidR="0047421E" w:rsidRPr="00B444B7" w:rsidRDefault="0047421E" w:rsidP="0047421E">
      <w:pPr>
        <w:contextualSpacing/>
        <w:jc w:val="right"/>
        <w:rPr>
          <w:rFonts w:ascii="Arial" w:hAnsi="Arial" w:cs="Arial"/>
        </w:rPr>
      </w:pPr>
      <w:r w:rsidRPr="00B444B7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47421E" w:rsidRPr="00B444B7" w:rsidRDefault="0047421E" w:rsidP="0047421E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Новогоренского сельского </w:t>
      </w:r>
      <w:r w:rsidRPr="00B444B7">
        <w:rPr>
          <w:rFonts w:ascii="Arial" w:hAnsi="Arial" w:cs="Arial"/>
          <w:sz w:val="24"/>
          <w:szCs w:val="24"/>
        </w:rPr>
        <w:t xml:space="preserve"> поселения</w:t>
      </w:r>
    </w:p>
    <w:p w:rsidR="0047421E" w:rsidRPr="00B444B7" w:rsidRDefault="0047421E" w:rsidP="0047421E">
      <w:pPr>
        <w:contextualSpacing/>
        <w:jc w:val="right"/>
        <w:rPr>
          <w:rFonts w:ascii="Arial" w:hAnsi="Arial" w:cs="Arial"/>
        </w:rPr>
      </w:pPr>
      <w:r w:rsidRPr="00B444B7">
        <w:rPr>
          <w:rFonts w:ascii="Arial" w:hAnsi="Arial" w:cs="Arial"/>
          <w:sz w:val="24"/>
          <w:szCs w:val="24"/>
        </w:rPr>
        <w:t>от 00.00.2024 № 000</w:t>
      </w:r>
    </w:p>
    <w:p w:rsidR="0047421E" w:rsidRPr="0047421E" w:rsidRDefault="0047421E" w:rsidP="0047421E">
      <w:pPr>
        <w:jc w:val="both"/>
        <w:rPr>
          <w:rFonts w:ascii="Arial" w:hAnsi="Arial" w:cs="Arial"/>
          <w:sz w:val="26"/>
          <w:szCs w:val="26"/>
        </w:rPr>
      </w:pPr>
    </w:p>
    <w:p w:rsidR="0047421E" w:rsidRPr="0047421E" w:rsidRDefault="0047421E" w:rsidP="0047421E">
      <w:pPr>
        <w:rPr>
          <w:rFonts w:ascii="Arial" w:hAnsi="Arial" w:cs="Arial"/>
          <w:sz w:val="26"/>
          <w:szCs w:val="26"/>
        </w:rPr>
      </w:pPr>
    </w:p>
    <w:p w:rsidR="005C1D60" w:rsidRPr="0065517B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2025 год в сфере муниципального жилищного контроля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I. Анализ текущего состояния осуществления контроля,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C1D60" w:rsidRPr="0065517B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5517B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</w:t>
      </w:r>
      <w:proofErr w:type="gramEnd"/>
      <w:r w:rsidRPr="006551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5517B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proofErr w:type="gramEnd"/>
      <w:r w:rsidRPr="0065517B">
        <w:rPr>
          <w:rFonts w:ascii="Arial" w:eastAsia="Times New Roman" w:hAnsi="Arial" w:cs="Arial"/>
          <w:sz w:val="24"/>
          <w:szCs w:val="24"/>
          <w:lang w:eastAsia="ru-RU"/>
        </w:rPr>
        <w:t xml:space="preserve"> снижения рисков причинения ущерба муниципальному жилищному фонду.</w:t>
      </w:r>
    </w:p>
    <w:p w:rsidR="005C1D60" w:rsidRPr="0065517B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2. Программа профилактики разработана на 2025 год.</w:t>
      </w:r>
    </w:p>
    <w:p w:rsidR="005C1D60" w:rsidRPr="0065517B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 xml:space="preserve">3. Муниципальный жилищный контроль осуществляется в соответствии </w:t>
      </w:r>
      <w:proofErr w:type="gramStart"/>
      <w:r w:rsidRPr="0065517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5517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Жилищным кодексом Российской Федерации;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 xml:space="preserve"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</w:t>
      </w:r>
      <w:proofErr w:type="gramStart"/>
      <w:r w:rsidRPr="0065517B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5517B">
        <w:rPr>
          <w:rFonts w:ascii="Arial" w:eastAsia="Times New Roman" w:hAnsi="Arial" w:cs="Arial"/>
          <w:sz w:val="24"/>
          <w:szCs w:val="24"/>
          <w:lang w:eastAsia="ru-RU"/>
        </w:rPr>
        <w:t xml:space="preserve"> перерывами, превышающими установленную продолжительность, утвержденными постановлением Правительства Российской Федерации от 13.08.2006 № 491;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Постановлением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Постановлением Госстроя от 27 сентября 2003 г. № 170 «Об утверждении Правил и норм технической эксплуатации жилищного фонда»;</w:t>
      </w:r>
    </w:p>
    <w:p w:rsidR="005C1D60" w:rsidRPr="0065517B" w:rsidRDefault="00D7720F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Решением Совета Новогоренского</w:t>
      </w:r>
      <w:r w:rsidR="005C1D60" w:rsidRPr="006551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</w:t>
      </w:r>
      <w:r w:rsidRPr="0065517B">
        <w:rPr>
          <w:rFonts w:ascii="Arial" w:eastAsia="Times New Roman" w:hAnsi="Arial" w:cs="Arial"/>
          <w:sz w:val="24"/>
          <w:szCs w:val="24"/>
          <w:lang w:eastAsia="ru-RU"/>
        </w:rPr>
        <w:t>ого поселения от 25.06.2021 № 155</w:t>
      </w:r>
      <w:r w:rsidR="005C1D60" w:rsidRPr="0065517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жилищном контроле в границах муниц</w:t>
      </w:r>
      <w:r w:rsidRPr="0065517B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«Новогоренское</w:t>
      </w:r>
      <w:r w:rsidR="005C1D60" w:rsidRPr="006551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5C1D60" w:rsidRPr="0065517B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4. В 2024 году плановые и внеплановые проверки в рамках муниципального контроля не осуществлялись.</w:t>
      </w:r>
    </w:p>
    <w:p w:rsidR="005C1D60" w:rsidRPr="0065517B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65517B">
        <w:rPr>
          <w:rFonts w:ascii="Arial" w:eastAsia="Times New Roman" w:hAnsi="Arial" w:cs="Arial"/>
          <w:sz w:val="24"/>
          <w:szCs w:val="24"/>
          <w:lang w:eastAsia="ru-RU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</w:t>
      </w:r>
      <w:r w:rsidR="00D7720F" w:rsidRPr="0065517B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  «Новогоренское</w:t>
      </w:r>
      <w:r w:rsidRPr="006551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  <w:proofErr w:type="gramEnd"/>
    </w:p>
    <w:p w:rsidR="005C1D60" w:rsidRPr="0065517B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6. В рамках профилактики предупреждения нарушений, установленных законодательством всех ур</w:t>
      </w:r>
      <w:r w:rsidR="00D7720F" w:rsidRPr="0065517B">
        <w:rPr>
          <w:rFonts w:ascii="Arial" w:eastAsia="Times New Roman" w:hAnsi="Arial" w:cs="Arial"/>
          <w:sz w:val="24"/>
          <w:szCs w:val="24"/>
          <w:lang w:eastAsia="ru-RU"/>
        </w:rPr>
        <w:t>овней, Администрацией Новогоренского</w:t>
      </w:r>
      <w:r w:rsidRPr="006551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5C1D60" w:rsidRPr="0065517B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II. Цели и задачи реализации программы профилактики</w:t>
      </w:r>
    </w:p>
    <w:p w:rsidR="005C1D60" w:rsidRPr="0065517B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5C1D60" w:rsidRPr="0065517B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9. Задачами программы являются: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680"/>
        <w:gridCol w:w="1815"/>
        <w:gridCol w:w="2265"/>
      </w:tblGrid>
      <w:tr w:rsidR="0065517B" w:rsidRPr="0065517B" w:rsidTr="005C1D60">
        <w:trPr>
          <w:trHeight w:val="13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5517B" w:rsidRPr="0065517B" w:rsidTr="005C1D60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</w:t>
            </w:r>
            <w:r w:rsidR="00D7720F"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  в них изменений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D7720F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hAnsi="Arial" w:cs="Arial"/>
                <w:sz w:val="24"/>
                <w:szCs w:val="24"/>
              </w:rPr>
              <w:t>Инженер по благоустройству</w:t>
            </w:r>
          </w:p>
        </w:tc>
      </w:tr>
      <w:tr w:rsidR="0065517B" w:rsidRPr="0065517B" w:rsidTr="005C1D60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 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о нормативных правовых актах, регламентирующих порядок осуществления муниципального </w:t>
            </w: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контроля;</w:t>
            </w:r>
          </w:p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письменном консультировании предоставляется информация по следующим вопросам:</w:t>
            </w:r>
          </w:p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месте нахождения и графике работы контрольного органа.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  <w:tr w:rsidR="0065517B" w:rsidRPr="0065517B" w:rsidTr="005C1D60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Обязательные профилактические визиты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</w:tbl>
    <w:p w:rsidR="005C1D60" w:rsidRPr="0065517B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5C1D60" w:rsidRPr="0065517B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5C1D60" w:rsidRPr="0065517B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5C1D60" w:rsidRPr="0065517B" w:rsidRDefault="005C1D60" w:rsidP="0065517B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65517B">
        <w:rPr>
          <w:rFonts w:ascii="Arial" w:eastAsia="Times New Roman" w:hAnsi="Arial" w:cs="Arial"/>
          <w:sz w:val="24"/>
          <w:szCs w:val="24"/>
          <w:lang w:eastAsia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C1D60" w:rsidRPr="0065517B" w:rsidRDefault="005C1D60" w:rsidP="0065517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5517B">
        <w:rPr>
          <w:rFonts w:ascii="Arial" w:eastAsia="Times New Roman" w:hAnsi="Arial" w:cs="Arial"/>
          <w:sz w:val="24"/>
          <w:szCs w:val="24"/>
          <w:lang w:eastAsia="ru-RU"/>
        </w:rPr>
        <w:t>Отчетные показатели оценки эффективности Программы на 2025 год.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6445"/>
        <w:gridCol w:w="2043"/>
      </w:tblGrid>
      <w:tr w:rsidR="0065517B" w:rsidRPr="0065517B" w:rsidTr="005C1D60">
        <w:trPr>
          <w:trHeight w:val="55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65517B" w:rsidRPr="0065517B" w:rsidTr="005C1D60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</w:t>
            </w:r>
            <w:r w:rsidR="00D7720F"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65517B" w:rsidRPr="0065517B" w:rsidTr="005C1D60">
        <w:trPr>
          <w:trHeight w:val="72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5517B" w:rsidRPr="0065517B" w:rsidTr="005C1D60">
        <w:trPr>
          <w:trHeight w:val="2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5517B" w:rsidRPr="0065517B" w:rsidTr="005C1D60">
        <w:trPr>
          <w:trHeight w:val="2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обязательных профилактических визитов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1D60" w:rsidRPr="0065517B" w:rsidRDefault="005C1D60" w:rsidP="0065517B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1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ED2996" w:rsidRPr="0065517B" w:rsidRDefault="00ED2996" w:rsidP="0065517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D2996" w:rsidRPr="0065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60"/>
    <w:rsid w:val="0047421E"/>
    <w:rsid w:val="005C1D60"/>
    <w:rsid w:val="0065517B"/>
    <w:rsid w:val="00D7720F"/>
    <w:rsid w:val="00E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42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D60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47421E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5">
    <w:name w:val="Title"/>
    <w:basedOn w:val="a"/>
    <w:link w:val="a6"/>
    <w:uiPriority w:val="99"/>
    <w:qFormat/>
    <w:rsid w:val="004742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qFormat/>
    <w:rsid w:val="0047421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42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D60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47421E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5">
    <w:name w:val="Title"/>
    <w:basedOn w:val="a"/>
    <w:link w:val="a6"/>
    <w:uiPriority w:val="99"/>
    <w:qFormat/>
    <w:rsid w:val="004742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qFormat/>
    <w:rsid w:val="0047421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4</cp:revision>
  <dcterms:created xsi:type="dcterms:W3CDTF">2024-10-02T04:52:00Z</dcterms:created>
  <dcterms:modified xsi:type="dcterms:W3CDTF">2024-10-25T04:51:00Z</dcterms:modified>
</cp:coreProperties>
</file>