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BD" w:rsidRDefault="00013BBD" w:rsidP="00013BBD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НОВОГОРЕНСКОГО  СЕЛЬСКОГО  ПОСЕЛЕНИЯ</w:t>
      </w:r>
    </w:p>
    <w:p w:rsidR="00013BBD" w:rsidRDefault="00013BBD" w:rsidP="00013BBD">
      <w:pPr>
        <w:jc w:val="center"/>
      </w:pPr>
      <w:r>
        <w:t>КОЛПАШЕВСКОГО РАЙОНА  ТОМСКОЙ ОБЛАСТИ</w:t>
      </w:r>
    </w:p>
    <w:p w:rsidR="00013BBD" w:rsidRDefault="00013BBD" w:rsidP="00013BBD">
      <w:pPr>
        <w:spacing w:before="120"/>
        <w:jc w:val="center"/>
        <w:rPr>
          <w:b/>
        </w:rPr>
      </w:pPr>
    </w:p>
    <w:p w:rsidR="00013BBD" w:rsidRDefault="00013BBD" w:rsidP="00013B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013BBD" w:rsidRDefault="00013BBD" w:rsidP="00013BBD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3BBD" w:rsidRDefault="001C7E6E" w:rsidP="00013BBD">
      <w:pPr>
        <w:rPr>
          <w:sz w:val="27"/>
          <w:szCs w:val="27"/>
        </w:rPr>
      </w:pPr>
      <w:r>
        <w:rPr>
          <w:sz w:val="27"/>
          <w:szCs w:val="27"/>
        </w:rPr>
        <w:t>14.12.2017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15</w:t>
      </w:r>
    </w:p>
    <w:p w:rsidR="00013BBD" w:rsidRDefault="00013BBD" w:rsidP="00013BBD">
      <w:pPr>
        <w:rPr>
          <w:sz w:val="27"/>
          <w:szCs w:val="27"/>
        </w:rPr>
      </w:pPr>
    </w:p>
    <w:p w:rsidR="00013BBD" w:rsidRPr="001C7E6E" w:rsidRDefault="00013BBD" w:rsidP="00013BBD">
      <w:pPr>
        <w:jc w:val="center"/>
        <w:rPr>
          <w:sz w:val="28"/>
          <w:szCs w:val="27"/>
        </w:rPr>
      </w:pPr>
      <w:r w:rsidRPr="001C7E6E">
        <w:rPr>
          <w:sz w:val="28"/>
          <w:szCs w:val="27"/>
        </w:rPr>
        <w:t xml:space="preserve">Об отмене решения </w:t>
      </w:r>
      <w:r w:rsidR="00904D03" w:rsidRPr="001C7E6E">
        <w:rPr>
          <w:sz w:val="28"/>
          <w:szCs w:val="27"/>
        </w:rPr>
        <w:t>Совета Новогоренского сельского поселения</w:t>
      </w:r>
      <w:r w:rsidR="001C7E6E" w:rsidRPr="001C7E6E">
        <w:rPr>
          <w:sz w:val="28"/>
          <w:szCs w:val="27"/>
        </w:rPr>
        <w:t xml:space="preserve"> от 18.11.2005 № 6 «Об утверждении положения о публичных слушаниях в муниципальном образовании «Новогоренское сельское поселение»»</w:t>
      </w:r>
    </w:p>
    <w:p w:rsidR="00013BBD" w:rsidRDefault="00013BBD" w:rsidP="00013BBD">
      <w:pPr>
        <w:jc w:val="both"/>
        <w:rPr>
          <w:sz w:val="27"/>
          <w:szCs w:val="27"/>
        </w:rPr>
      </w:pPr>
    </w:p>
    <w:p w:rsidR="001C7E6E" w:rsidRPr="00DD197C" w:rsidRDefault="001C7E6E" w:rsidP="001C7E6E">
      <w:pPr>
        <w:ind w:firstLine="708"/>
        <w:jc w:val="both"/>
        <w:rPr>
          <w:sz w:val="28"/>
          <w:szCs w:val="27"/>
        </w:rPr>
      </w:pPr>
      <w:r>
        <w:rPr>
          <w:sz w:val="28"/>
          <w:szCs w:val="28"/>
        </w:rPr>
        <w:t>Рассмотрев и обсудив  протест Колпашевской городской прокуратуры на решение Совета Новогоре</w:t>
      </w:r>
      <w:r>
        <w:rPr>
          <w:sz w:val="28"/>
          <w:szCs w:val="28"/>
        </w:rPr>
        <w:t>нского сельского поселения от 18.11.2005 №</w:t>
      </w:r>
      <w:r>
        <w:rPr>
          <w:sz w:val="28"/>
          <w:szCs w:val="28"/>
        </w:rPr>
        <w:t xml:space="preserve">6 </w:t>
      </w:r>
      <w:r w:rsidRPr="001C7E6E">
        <w:rPr>
          <w:sz w:val="27"/>
          <w:szCs w:val="27"/>
        </w:rPr>
        <w:t xml:space="preserve"> </w:t>
      </w:r>
      <w:r w:rsidRPr="00DD197C">
        <w:rPr>
          <w:sz w:val="28"/>
          <w:szCs w:val="27"/>
        </w:rPr>
        <w:t>«</w:t>
      </w:r>
      <w:r w:rsidRPr="00DD197C">
        <w:rPr>
          <w:sz w:val="28"/>
          <w:szCs w:val="27"/>
        </w:rPr>
        <w:t>Об утверждении положения о публичных слушаниях в муниципальном образовании «Новогоренское сельское поселение»</w:t>
      </w:r>
      <w:r w:rsidRPr="00DD197C">
        <w:rPr>
          <w:sz w:val="28"/>
          <w:szCs w:val="27"/>
        </w:rPr>
        <w:t>»</w:t>
      </w:r>
    </w:p>
    <w:p w:rsidR="001C7E6E" w:rsidRDefault="001C7E6E" w:rsidP="001C7E6E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Совет поселения РЕШИЛ:</w:t>
      </w:r>
    </w:p>
    <w:bookmarkEnd w:id="0"/>
    <w:p w:rsidR="001C7E6E" w:rsidRDefault="001C7E6E" w:rsidP="001C7E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1.Протест Колпашевской городской прокуратуры удовлетворить.</w:t>
      </w:r>
    </w:p>
    <w:p w:rsidR="001C7E6E" w:rsidRDefault="001C7E6E" w:rsidP="001C7E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2.Отменить решение Совета Новогоре</w:t>
      </w:r>
      <w:r>
        <w:rPr>
          <w:sz w:val="28"/>
          <w:szCs w:val="28"/>
        </w:rPr>
        <w:t xml:space="preserve">нского сельского поселения от 18.11.2005  № 6 </w:t>
      </w:r>
      <w:r w:rsidRPr="001C7E6E">
        <w:rPr>
          <w:sz w:val="28"/>
          <w:szCs w:val="28"/>
        </w:rPr>
        <w:t>«</w:t>
      </w:r>
      <w:r w:rsidRPr="001C7E6E">
        <w:rPr>
          <w:sz w:val="28"/>
          <w:szCs w:val="28"/>
        </w:rPr>
        <w:t>Об утверждении положения о публичных слушаниях в муниципальном образовании «Новогоренское сельское поселение</w:t>
      </w:r>
      <w:r w:rsidRPr="001C7E6E">
        <w:rPr>
          <w:sz w:val="28"/>
          <w:szCs w:val="28"/>
        </w:rPr>
        <w:t>»».</w:t>
      </w:r>
      <w:r>
        <w:rPr>
          <w:sz w:val="28"/>
          <w:szCs w:val="28"/>
        </w:rPr>
        <w:t xml:space="preserve"> </w:t>
      </w:r>
    </w:p>
    <w:p w:rsidR="001C7E6E" w:rsidRDefault="001C7E6E" w:rsidP="001C7E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Ведомостях органов местного самоуправления Новогоренского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  раз</w:t>
      </w:r>
      <w:r>
        <w:rPr>
          <w:sz w:val="28"/>
          <w:szCs w:val="28"/>
        </w:rPr>
        <w:t xml:space="preserve">местить на официальном </w:t>
      </w:r>
      <w:r>
        <w:rPr>
          <w:sz w:val="28"/>
          <w:szCs w:val="28"/>
        </w:rPr>
        <w:t xml:space="preserve">сайте  </w:t>
      </w:r>
      <w:r>
        <w:rPr>
          <w:sz w:val="28"/>
          <w:szCs w:val="28"/>
        </w:rPr>
        <w:t>органов местного самоуправления Новогоренского сельского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1C7E6E" w:rsidRDefault="001C7E6E" w:rsidP="001C7E6E">
      <w:pPr>
        <w:ind w:firstLine="708"/>
        <w:jc w:val="both"/>
        <w:rPr>
          <w:sz w:val="28"/>
          <w:szCs w:val="28"/>
        </w:rPr>
      </w:pPr>
    </w:p>
    <w:p w:rsidR="001C7E6E" w:rsidRDefault="001C7E6E" w:rsidP="001C7E6E">
      <w:pPr>
        <w:ind w:firstLine="708"/>
        <w:jc w:val="both"/>
        <w:rPr>
          <w:sz w:val="28"/>
          <w:szCs w:val="28"/>
        </w:rPr>
      </w:pPr>
    </w:p>
    <w:p w:rsidR="001C7E6E" w:rsidRDefault="001C7E6E" w:rsidP="001C7E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Н.Я. Федорова</w:t>
      </w:r>
      <w:r>
        <w:rPr>
          <w:sz w:val="28"/>
          <w:szCs w:val="28"/>
        </w:rPr>
        <w:t xml:space="preserve">       </w:t>
      </w:r>
    </w:p>
    <w:p w:rsidR="001C7E6E" w:rsidRDefault="001C7E6E" w:rsidP="001C7E6E">
      <w:pPr>
        <w:jc w:val="both"/>
      </w:pPr>
    </w:p>
    <w:p w:rsidR="001C7E6E" w:rsidRDefault="001C7E6E" w:rsidP="001C7E6E">
      <w:pPr>
        <w:spacing w:line="276" w:lineRule="auto"/>
        <w:ind w:firstLine="708"/>
        <w:jc w:val="both"/>
        <w:rPr>
          <w:sz w:val="28"/>
          <w:szCs w:val="28"/>
        </w:rPr>
      </w:pPr>
    </w:p>
    <w:p w:rsidR="001C7E6E" w:rsidRDefault="001C7E6E" w:rsidP="001C7E6E"/>
    <w:p w:rsidR="001C7E6E" w:rsidRDefault="001C7E6E" w:rsidP="001C7E6E"/>
    <w:p w:rsidR="000628A8" w:rsidRDefault="00013BBD" w:rsidP="00013BBD">
      <w:r>
        <w:rPr>
          <w:sz w:val="27"/>
          <w:szCs w:val="27"/>
        </w:rPr>
        <w:tab/>
      </w:r>
    </w:p>
    <w:sectPr w:rsidR="0006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BD"/>
    <w:rsid w:val="00013BBD"/>
    <w:rsid w:val="000628A8"/>
    <w:rsid w:val="001C7E6E"/>
    <w:rsid w:val="00904D03"/>
    <w:rsid w:val="00D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B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B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9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2017-12-14T04:37:00Z</cp:lastPrinted>
  <dcterms:created xsi:type="dcterms:W3CDTF">2017-12-14T03:25:00Z</dcterms:created>
  <dcterms:modified xsi:type="dcterms:W3CDTF">2017-12-14T04:38:00Z</dcterms:modified>
</cp:coreProperties>
</file>