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1A" w:rsidRDefault="00CF4B1A" w:rsidP="00CF4B1A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CF4B1A" w:rsidRDefault="00CF4B1A" w:rsidP="00CF4B1A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CF4B1A" w:rsidRDefault="00CF4B1A" w:rsidP="00CF4B1A">
      <w:pPr>
        <w:rPr>
          <w:bCs/>
        </w:rPr>
      </w:pPr>
    </w:p>
    <w:p w:rsidR="00CF4B1A" w:rsidRDefault="00CF4B1A" w:rsidP="00CF4B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CF4B1A" w:rsidRDefault="00CF4B1A" w:rsidP="00CF4B1A">
      <w:pPr>
        <w:rPr>
          <w:b/>
          <w:sz w:val="28"/>
          <w:szCs w:val="28"/>
        </w:rPr>
      </w:pPr>
    </w:p>
    <w:p w:rsidR="00CF4B1A" w:rsidRPr="00CB783B" w:rsidRDefault="00CF4B1A" w:rsidP="00CF4B1A">
      <w:r w:rsidRPr="00CB783B">
        <w:t xml:space="preserve">01.07.2014              </w:t>
      </w:r>
      <w:r w:rsidRPr="00CB783B">
        <w:tab/>
        <w:t xml:space="preserve">                                                          </w:t>
      </w:r>
      <w:r w:rsidR="00CB783B" w:rsidRPr="00CB783B">
        <w:t xml:space="preserve">                      </w:t>
      </w:r>
      <w:r w:rsidR="00D42456">
        <w:t xml:space="preserve">                     </w:t>
      </w:r>
      <w:r w:rsidRPr="00CB783B">
        <w:t xml:space="preserve"> №  67</w:t>
      </w:r>
    </w:p>
    <w:p w:rsidR="00CF4B1A" w:rsidRPr="00CB783B" w:rsidRDefault="00CF4B1A" w:rsidP="00CF4B1A"/>
    <w:p w:rsidR="00CF4B1A" w:rsidRPr="00CB783B" w:rsidRDefault="00CF4B1A" w:rsidP="00CF4B1A">
      <w:pPr>
        <w:ind w:right="-31"/>
        <w:jc w:val="center"/>
      </w:pPr>
      <w:r w:rsidRPr="00CB783B">
        <w:t>О подготовке хозяйственного комплекса Новогоренского сельского поселен</w:t>
      </w:r>
      <w:r w:rsidR="00277D82">
        <w:t>ия к работе в зимний период 2014 – 2015</w:t>
      </w:r>
      <w:r w:rsidRPr="00CB783B">
        <w:t xml:space="preserve">  годов</w:t>
      </w:r>
    </w:p>
    <w:p w:rsidR="00CF4B1A" w:rsidRDefault="00CF4B1A" w:rsidP="00CF4B1A">
      <w:pPr>
        <w:jc w:val="both"/>
      </w:pPr>
    </w:p>
    <w:p w:rsidR="00CB783B" w:rsidRPr="00CB783B" w:rsidRDefault="00CB783B" w:rsidP="00CF4B1A">
      <w:pPr>
        <w:jc w:val="both"/>
      </w:pPr>
    </w:p>
    <w:p w:rsidR="00CF4B1A" w:rsidRPr="00CB783B" w:rsidRDefault="00CF4B1A" w:rsidP="00CF4B1A">
      <w:pPr>
        <w:ind w:firstLine="708"/>
        <w:jc w:val="both"/>
      </w:pPr>
      <w:proofErr w:type="gramStart"/>
      <w:r w:rsidRPr="00CB783B">
        <w:t>В соответствии с распоряжением  Губернатора Томской области от 17.03.2014 №70-р «О подготовке хозяйственного комплекса Томской области к работе в осенне-зимний период 2014-2015 годов», постановления Администрации Колпашевского района от 25.04.2014 №378 «О подготовке хозяйственного комплекса Колпашевского района к работе в осенне-зимний период 2014-2015 годов»,   а также с   целью обеспечения  устойчивой работы объектов жизнеобеспечения Новогоренского сельского поселения в зимний отопительный период 2014</w:t>
      </w:r>
      <w:proofErr w:type="gramEnd"/>
      <w:r w:rsidRPr="00CB783B">
        <w:t xml:space="preserve"> – 2015 годов</w:t>
      </w:r>
    </w:p>
    <w:p w:rsidR="00CF4B1A" w:rsidRPr="00CB783B" w:rsidRDefault="00CF4B1A" w:rsidP="00CF4B1A">
      <w:pPr>
        <w:jc w:val="both"/>
      </w:pPr>
      <w:r w:rsidRPr="00CB783B">
        <w:tab/>
        <w:t>ПОСТАНОВЛЯЮ:</w:t>
      </w:r>
    </w:p>
    <w:p w:rsidR="000E30DB" w:rsidRPr="00CB783B" w:rsidRDefault="000E30DB" w:rsidP="000E30DB">
      <w:pPr>
        <w:ind w:firstLine="708"/>
        <w:jc w:val="both"/>
      </w:pPr>
      <w:r w:rsidRPr="00CB783B">
        <w:t>1.Утвердить:</w:t>
      </w:r>
    </w:p>
    <w:p w:rsidR="000E30DB" w:rsidRPr="00CB783B" w:rsidRDefault="00BC1F5C" w:rsidP="000E30DB">
      <w:pPr>
        <w:ind w:firstLine="708"/>
        <w:jc w:val="both"/>
      </w:pPr>
      <w:r w:rsidRPr="00CB783B">
        <w:t>1.1.Состав</w:t>
      </w:r>
      <w:r w:rsidR="000E30DB" w:rsidRPr="00CB783B">
        <w:t xml:space="preserve"> комиссии по подготовке хозяйственного комплекса Новогоренского сельского поселения  к работе в осенне-зимний период 2014-2015 годов</w:t>
      </w:r>
      <w:r w:rsidR="006D7A2A" w:rsidRPr="00CB783B">
        <w:t>, согласно приложению №1.</w:t>
      </w:r>
      <w:r w:rsidR="000E30DB" w:rsidRPr="00CB783B">
        <w:t xml:space="preserve"> </w:t>
      </w:r>
    </w:p>
    <w:p w:rsidR="00CF4B1A" w:rsidRPr="00CB783B" w:rsidRDefault="006D7A2A" w:rsidP="006D7A2A">
      <w:pPr>
        <w:ind w:right="-5" w:firstLine="709"/>
        <w:jc w:val="both"/>
      </w:pPr>
      <w:r w:rsidRPr="00CB783B">
        <w:t>1.2.</w:t>
      </w:r>
      <w:r w:rsidR="00BC1F5C" w:rsidRPr="00CB783B">
        <w:t xml:space="preserve"> Положение о</w:t>
      </w:r>
      <w:r w:rsidRPr="00CB783B">
        <w:t xml:space="preserve"> </w:t>
      </w:r>
      <w:r w:rsidR="00CF4B1A" w:rsidRPr="00CB783B">
        <w:t>комисси</w:t>
      </w:r>
      <w:r w:rsidRPr="00CB783B">
        <w:t>и по подготовке</w:t>
      </w:r>
      <w:r w:rsidR="00CF4B1A" w:rsidRPr="00CB783B">
        <w:t xml:space="preserve"> хозяйственного комплекса Новогоренского сельского поселения к работе в </w:t>
      </w:r>
      <w:r w:rsidR="00BC1F5C" w:rsidRPr="00CB783B">
        <w:t>осенне-</w:t>
      </w:r>
      <w:r w:rsidR="00CF4B1A" w:rsidRPr="00CB783B">
        <w:t>зимний пе</w:t>
      </w:r>
      <w:r w:rsidRPr="00CB783B">
        <w:t xml:space="preserve">риод 2014 – 2015  годов </w:t>
      </w:r>
      <w:r w:rsidR="00BC1F5C" w:rsidRPr="00CB783B">
        <w:t xml:space="preserve"> согласно приложению №2</w:t>
      </w:r>
      <w:r w:rsidR="00C27334" w:rsidRPr="00CB783B">
        <w:t>.</w:t>
      </w:r>
    </w:p>
    <w:p w:rsidR="00CF4B1A" w:rsidRPr="00CB783B" w:rsidRDefault="00BC1F5C" w:rsidP="00BC1F5C">
      <w:pPr>
        <w:ind w:right="-5" w:firstLine="720"/>
        <w:jc w:val="both"/>
      </w:pPr>
      <w:r w:rsidRPr="00CB783B">
        <w:t>1.3. Перечень мероприятий</w:t>
      </w:r>
      <w:r w:rsidR="00CF4B1A" w:rsidRPr="00CB783B">
        <w:t xml:space="preserve">  по подготовке хозяйственного комплекса муниципального образования «Новогоренское сельское поселение» к раб</w:t>
      </w:r>
      <w:r w:rsidR="00C27334" w:rsidRPr="00CB783B">
        <w:t>оте в осеннее-зимний период 2014-2015</w:t>
      </w:r>
      <w:r w:rsidR="00CF4B1A" w:rsidRPr="00CB783B">
        <w:t xml:space="preserve"> годов согласно приложен</w:t>
      </w:r>
      <w:r w:rsidR="00C27334" w:rsidRPr="00CB783B">
        <w:t>ию №3.</w:t>
      </w:r>
    </w:p>
    <w:p w:rsidR="00CF4B1A" w:rsidRPr="00CB783B" w:rsidRDefault="00CF4B1A" w:rsidP="00C27334">
      <w:pPr>
        <w:pStyle w:val="a6"/>
        <w:numPr>
          <w:ilvl w:val="0"/>
          <w:numId w:val="4"/>
        </w:numPr>
        <w:ind w:left="0" w:right="-5" w:firstLine="720"/>
        <w:jc w:val="both"/>
      </w:pPr>
      <w:r w:rsidRPr="00CB783B">
        <w:t>Обеспечить</w:t>
      </w:r>
      <w:r w:rsidR="00C27334" w:rsidRPr="00CB783B">
        <w:t xml:space="preserve"> Администрации Новогоренского сельского поселения </w:t>
      </w:r>
      <w:r w:rsidRPr="00CB783B">
        <w:t xml:space="preserve"> качественную подготовку объектов жилищно-коммунального хозяйства и социальной сферы муниципального образования «Новогоренское сельское поселени</w:t>
      </w:r>
      <w:r w:rsidR="00C27334" w:rsidRPr="00CB783B">
        <w:t>е» к работе в зимний период 2014-2015</w:t>
      </w:r>
      <w:r w:rsidR="006B443E" w:rsidRPr="00CB783B">
        <w:t xml:space="preserve">  годов и завершить  подготовку объектов  к работе в осен</w:t>
      </w:r>
      <w:r w:rsidR="005B0245" w:rsidRPr="00CB783B">
        <w:t>не-зимний период 2014-2015 гг.</w:t>
      </w:r>
      <w:r w:rsidR="006B443E" w:rsidRPr="00CB783B">
        <w:t xml:space="preserve"> в срок до 01.09.2014 г.</w:t>
      </w:r>
    </w:p>
    <w:p w:rsidR="00CF4B1A" w:rsidRPr="00CB783B" w:rsidRDefault="005B0245" w:rsidP="005B0245">
      <w:pPr>
        <w:ind w:right="-5" w:firstLine="709"/>
        <w:jc w:val="both"/>
      </w:pPr>
      <w:r w:rsidRPr="00CB783B">
        <w:t>3.</w:t>
      </w:r>
      <w:r w:rsidR="00CF4B1A" w:rsidRPr="00CB783B">
        <w:t>Признать утратившим силу постановление Администрации Новогоре</w:t>
      </w:r>
      <w:r w:rsidRPr="00CB783B">
        <w:t>нского сельского поселения от 06.06.2013 №38</w:t>
      </w:r>
      <w:r w:rsidR="00CF4B1A" w:rsidRPr="00CB783B">
        <w:t xml:space="preserve"> «О подготовке хозяйственного комплекса Новогоренского сельского поселен</w:t>
      </w:r>
      <w:r w:rsidRPr="00CB783B">
        <w:t>ия к работе в зимний период 2013– 2014</w:t>
      </w:r>
      <w:r w:rsidR="00CF4B1A" w:rsidRPr="00CB783B">
        <w:t xml:space="preserve">  годов».</w:t>
      </w:r>
    </w:p>
    <w:p w:rsidR="00CF4B1A" w:rsidRPr="00CB783B" w:rsidRDefault="00CB783B" w:rsidP="00CB783B">
      <w:pPr>
        <w:ind w:right="-5" w:firstLine="720"/>
        <w:jc w:val="both"/>
      </w:pPr>
      <w:r w:rsidRPr="00CB783B">
        <w:t>4.</w:t>
      </w:r>
      <w:proofErr w:type="gramStart"/>
      <w:r w:rsidR="00CF4B1A" w:rsidRPr="00CB783B">
        <w:t>Контроль за</w:t>
      </w:r>
      <w:proofErr w:type="gramEnd"/>
      <w:r w:rsidR="00CF4B1A" w:rsidRPr="00CB783B">
        <w:t xml:space="preserve"> исполнением настоящего постановления возложить на специалиста по </w:t>
      </w:r>
      <w:r w:rsidR="00277D82">
        <w:t xml:space="preserve">благоустройству, </w:t>
      </w:r>
      <w:r w:rsidR="00CF4B1A" w:rsidRPr="00CB783B">
        <w:t>ЖКХ</w:t>
      </w:r>
      <w:r w:rsidR="00277D82">
        <w:t xml:space="preserve"> и землепользованию </w:t>
      </w:r>
      <w:r w:rsidR="00CF4B1A" w:rsidRPr="00CB783B">
        <w:t xml:space="preserve"> Батищева О.В. </w:t>
      </w:r>
    </w:p>
    <w:p w:rsidR="00CF4B1A" w:rsidRPr="00CB783B" w:rsidRDefault="00CB783B" w:rsidP="00CB783B">
      <w:pPr>
        <w:ind w:right="-5" w:firstLine="720"/>
        <w:jc w:val="both"/>
      </w:pPr>
      <w:r w:rsidRPr="00CB783B">
        <w:t>5.</w:t>
      </w:r>
      <w:r w:rsidR="00CF4B1A" w:rsidRPr="00CB783B">
        <w:t>Опубликовать данное постановление в Ведомостях органов  местного самоуправления  Новогоренского сельского поселения и опубликовать на официальном интернет-сайте Администрации Новогоренского сельского поселения.</w:t>
      </w:r>
    </w:p>
    <w:p w:rsidR="00CF4B1A" w:rsidRPr="00CB783B" w:rsidRDefault="00CF4B1A" w:rsidP="00CF4B1A">
      <w:pPr>
        <w:jc w:val="both"/>
      </w:pPr>
    </w:p>
    <w:p w:rsidR="00CF4B1A" w:rsidRPr="00CB783B" w:rsidRDefault="00CF4B1A" w:rsidP="00CF4B1A">
      <w:pPr>
        <w:jc w:val="both"/>
      </w:pPr>
    </w:p>
    <w:p w:rsidR="00CF4B1A" w:rsidRPr="00CB783B" w:rsidRDefault="00CF4B1A" w:rsidP="00CF4B1A">
      <w:pPr>
        <w:jc w:val="both"/>
      </w:pPr>
      <w:r w:rsidRPr="00CB783B">
        <w:t xml:space="preserve">Глава поселения                                                </w:t>
      </w:r>
      <w:r w:rsidR="00CB783B" w:rsidRPr="00CB783B">
        <w:t xml:space="preserve">                  </w:t>
      </w:r>
      <w:r w:rsidR="00277D82">
        <w:t xml:space="preserve">                                </w:t>
      </w:r>
      <w:r w:rsidR="00CB783B" w:rsidRPr="00CB783B">
        <w:t xml:space="preserve">  </w:t>
      </w:r>
      <w:r w:rsidRPr="00CB783B">
        <w:t xml:space="preserve"> И.А. Комарова</w:t>
      </w:r>
    </w:p>
    <w:p w:rsidR="00CF4B1A" w:rsidRDefault="00CF4B1A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961B72" w:rsidRDefault="00961B72" w:rsidP="00961B72"/>
    <w:p w:rsidR="00D42456" w:rsidRDefault="00961B72" w:rsidP="00961B72">
      <w:r>
        <w:lastRenderedPageBreak/>
        <w:t xml:space="preserve">                                                                                           Приложение № 1</w:t>
      </w:r>
      <w:r w:rsidR="00D42456">
        <w:t xml:space="preserve"> к постановлению </w:t>
      </w:r>
    </w:p>
    <w:p w:rsidR="00961B72" w:rsidRDefault="00961B72" w:rsidP="00961B72">
      <w:r>
        <w:t xml:space="preserve">                                                                                           </w:t>
      </w:r>
      <w:r w:rsidR="00D42456">
        <w:t xml:space="preserve">Администрации    Новогоренского </w:t>
      </w:r>
    </w:p>
    <w:p w:rsidR="00D42456" w:rsidRDefault="00961B72" w:rsidP="00961B72">
      <w:r>
        <w:t xml:space="preserve">                                                                                           </w:t>
      </w:r>
      <w:r w:rsidR="00D42456">
        <w:t xml:space="preserve">сельского поселения </w:t>
      </w:r>
    </w:p>
    <w:p w:rsidR="00D42456" w:rsidRDefault="00961B72" w:rsidP="00961B72">
      <w:r>
        <w:t xml:space="preserve">                                                                                           от   01.07.2014    № 67</w:t>
      </w:r>
    </w:p>
    <w:p w:rsidR="00D42456" w:rsidRDefault="00D42456" w:rsidP="00D42456">
      <w:pPr>
        <w:ind w:left="5940"/>
      </w:pPr>
    </w:p>
    <w:p w:rsidR="00D42456" w:rsidRDefault="00D42456" w:rsidP="00D42456">
      <w:pPr>
        <w:ind w:left="5940"/>
      </w:pPr>
    </w:p>
    <w:p w:rsidR="00D42456" w:rsidRDefault="00D42456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2456" w:rsidRDefault="001D3BB9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</w:t>
      </w:r>
      <w:r w:rsidR="00D42456">
        <w:rPr>
          <w:sz w:val="28"/>
          <w:szCs w:val="28"/>
        </w:rPr>
        <w:t xml:space="preserve">  хозяйственного комплекса Новогоренского сельского поселения к работе в зимний период</w:t>
      </w:r>
    </w:p>
    <w:p w:rsidR="00D42456" w:rsidRDefault="001D3BB9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2014 – 2015</w:t>
      </w:r>
      <w:r w:rsidR="00D42456">
        <w:rPr>
          <w:sz w:val="28"/>
          <w:szCs w:val="28"/>
        </w:rPr>
        <w:t xml:space="preserve"> годов</w:t>
      </w:r>
    </w:p>
    <w:p w:rsidR="00D42456" w:rsidRDefault="00D42456" w:rsidP="00D424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42456" w:rsidTr="00000295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D42456" w:rsidTr="00000295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6" w:rsidRDefault="00D42456" w:rsidP="00000295">
            <w:r>
              <w:t>Батищев О.В.</w:t>
            </w:r>
          </w:p>
          <w:p w:rsidR="00D42456" w:rsidRDefault="00D42456" w:rsidP="0000029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961B72" w:rsidP="00000295">
            <w:r>
              <w:t>Специалист по ЖКХ, благоустройству  и землепользовани</w:t>
            </w:r>
            <w:proofErr w:type="gramStart"/>
            <w:r>
              <w:t>ю-</w:t>
            </w:r>
            <w:proofErr w:type="gramEnd"/>
            <w:r w:rsidR="00D42456">
              <w:t xml:space="preserve"> председатель комиссии.</w:t>
            </w:r>
          </w:p>
        </w:tc>
      </w:tr>
      <w:tr w:rsidR="00D42456" w:rsidTr="00000295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Мальсагова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Управ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елами администрации</w:t>
            </w:r>
          </w:p>
        </w:tc>
      </w:tr>
      <w:tr w:rsidR="00D42456" w:rsidTr="000002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Майник И.Н.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Фёдорова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Тарасова К.А.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Попиневский Г.В.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</w:tbl>
    <w:p w:rsidR="00D42456" w:rsidRDefault="00D42456" w:rsidP="00D42456">
      <w:pPr>
        <w:rPr>
          <w:sz w:val="28"/>
          <w:szCs w:val="28"/>
        </w:rPr>
      </w:pPr>
    </w:p>
    <w:p w:rsidR="00D42456" w:rsidRDefault="00D42456" w:rsidP="00CF4B1A">
      <w:pPr>
        <w:ind w:left="5940"/>
      </w:pPr>
    </w:p>
    <w:p w:rsidR="00D42456" w:rsidRDefault="00D42456" w:rsidP="00CF4B1A">
      <w:pPr>
        <w:ind w:left="5940"/>
      </w:pPr>
    </w:p>
    <w:p w:rsidR="00D42456" w:rsidRDefault="00D42456" w:rsidP="00CF4B1A">
      <w:pPr>
        <w:ind w:left="5940"/>
      </w:pPr>
    </w:p>
    <w:p w:rsidR="00D42456" w:rsidRDefault="00D42456" w:rsidP="00961B72"/>
    <w:p w:rsidR="00D42456" w:rsidRDefault="00D42456" w:rsidP="00CF4B1A">
      <w:pPr>
        <w:ind w:left="5940"/>
      </w:pPr>
    </w:p>
    <w:p w:rsidR="00CF4B1A" w:rsidRPr="00CB783B" w:rsidRDefault="00C478FC" w:rsidP="00C478FC">
      <w:r>
        <w:t xml:space="preserve">                                                                                             </w:t>
      </w:r>
      <w:r w:rsidR="00961B72">
        <w:t>Приложение №</w:t>
      </w:r>
      <w:r>
        <w:t>2</w:t>
      </w:r>
      <w:r w:rsidR="00961B72">
        <w:t xml:space="preserve"> </w:t>
      </w:r>
      <w:r w:rsidR="00CF4B1A" w:rsidRPr="00CB783B">
        <w:t xml:space="preserve"> к постановлению </w:t>
      </w:r>
    </w:p>
    <w:p w:rsidR="00C478FC" w:rsidRDefault="00C478FC" w:rsidP="00C478FC">
      <w:r>
        <w:t xml:space="preserve">                                                                                             </w:t>
      </w:r>
      <w:r w:rsidR="00CF4B1A" w:rsidRPr="00CB783B">
        <w:t xml:space="preserve">Администрации   Новогоренского </w:t>
      </w:r>
    </w:p>
    <w:p w:rsidR="00CF4B1A" w:rsidRDefault="00C478FC" w:rsidP="00C478FC">
      <w:r>
        <w:t xml:space="preserve">                                                                                             </w:t>
      </w:r>
      <w:r w:rsidR="00CF4B1A" w:rsidRPr="00CB783B">
        <w:t>сельского</w:t>
      </w:r>
      <w:r w:rsidR="00CF4B1A">
        <w:t xml:space="preserve"> поселения </w:t>
      </w:r>
    </w:p>
    <w:p w:rsidR="00CF4B1A" w:rsidRDefault="00C478FC" w:rsidP="00C478FC">
      <w:r>
        <w:t xml:space="preserve">                                                                                             от   01.07.2014    №67</w:t>
      </w:r>
      <w:r w:rsidR="00CF4B1A">
        <w:t xml:space="preserve"> </w:t>
      </w:r>
    </w:p>
    <w:p w:rsidR="00CF4B1A" w:rsidRDefault="00CF4B1A" w:rsidP="00CF4B1A"/>
    <w:p w:rsidR="00CF4B1A" w:rsidRDefault="00CF4B1A" w:rsidP="00CF4B1A"/>
    <w:p w:rsidR="00CF4B1A" w:rsidRDefault="00CF4B1A" w:rsidP="00CF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B0D00" w:rsidRDefault="0091115C" w:rsidP="004B0D00">
      <w:pPr>
        <w:ind w:right="-5"/>
        <w:jc w:val="center"/>
        <w:rPr>
          <w:b/>
        </w:rPr>
      </w:pPr>
      <w:r w:rsidRPr="004B0D00">
        <w:rPr>
          <w:b/>
        </w:rPr>
        <w:t>о комиссии по  подготовке</w:t>
      </w:r>
      <w:r w:rsidR="00CF4B1A" w:rsidRPr="004B0D00">
        <w:rPr>
          <w:b/>
        </w:rPr>
        <w:t xml:space="preserve"> хозяйственного комплекса МО «Новогоренское </w:t>
      </w:r>
    </w:p>
    <w:p w:rsidR="00CF4B1A" w:rsidRPr="004B0D00" w:rsidRDefault="00CF4B1A" w:rsidP="004B0D00">
      <w:pPr>
        <w:ind w:right="-5"/>
        <w:jc w:val="center"/>
        <w:rPr>
          <w:b/>
        </w:rPr>
      </w:pPr>
      <w:r w:rsidRPr="004B0D00">
        <w:rPr>
          <w:b/>
        </w:rPr>
        <w:t>сельское поселение»</w:t>
      </w:r>
      <w:r w:rsidR="004B0D00">
        <w:rPr>
          <w:b/>
        </w:rPr>
        <w:t xml:space="preserve"> </w:t>
      </w:r>
      <w:r w:rsidRPr="004B0D00">
        <w:rPr>
          <w:b/>
        </w:rPr>
        <w:t xml:space="preserve"> </w:t>
      </w:r>
      <w:r w:rsidR="009243C3" w:rsidRPr="004B0D00">
        <w:rPr>
          <w:b/>
        </w:rPr>
        <w:t>в зимний период 2014 – 2015</w:t>
      </w:r>
      <w:r w:rsidRPr="004B0D00">
        <w:rPr>
          <w:b/>
        </w:rPr>
        <w:t xml:space="preserve">  годов.</w:t>
      </w:r>
    </w:p>
    <w:p w:rsidR="00CF4B1A" w:rsidRPr="004B0D00" w:rsidRDefault="00CF4B1A" w:rsidP="00CF4B1A">
      <w:pPr>
        <w:ind w:right="-5"/>
      </w:pP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proofErr w:type="gramStart"/>
      <w:r w:rsidRPr="004B0D00">
        <w:t>Комиссия для контроля за ходом  подготовки хозяйственного комплекса МО «Новогоренское сельское поселение» (далее - Комисси</w:t>
      </w:r>
      <w:r w:rsidR="00C478FC" w:rsidRPr="004B0D00">
        <w:t>я) к работе в зимний период 2014– 2015</w:t>
      </w:r>
      <w:r w:rsidRPr="004B0D00"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зимних условиях.</w:t>
      </w:r>
      <w:proofErr w:type="gramEnd"/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в своей деятельности руководствуется Конституцией Российской Федерации, федеральными законами, правовыми актами Томской 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Основными задачами Комиссии является:</w:t>
      </w:r>
    </w:p>
    <w:p w:rsidR="00CF4B1A" w:rsidRPr="004B0D00" w:rsidRDefault="00CF4B1A" w:rsidP="00CF4B1A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 w:rsidRPr="004B0D00">
        <w:t xml:space="preserve">внесение в установленном порядке предложений по обеспечению </w:t>
      </w:r>
      <w:proofErr w:type="gramStart"/>
      <w:r w:rsidRPr="004B0D00">
        <w:t>выполнения планов подготовки хозяйственного комплекса поселения</w:t>
      </w:r>
      <w:proofErr w:type="gramEnd"/>
      <w:r w:rsidRPr="004B0D00">
        <w:t xml:space="preserve"> к работе в зимних условиях.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lastRenderedPageBreak/>
        <w:t>Комиссия в соответствии с действующим законодательством осуществляет следующие функции: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анализирует и  оценивает ход подготовки объектов  жизнеобеспечения хозяйственного комплекса Новогоренского сельского поселения к работе в зимних условиях;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осуществляет </w:t>
      </w:r>
      <w:proofErr w:type="gramStart"/>
      <w:r w:rsidRPr="004B0D00">
        <w:t>контроль за</w:t>
      </w:r>
      <w:proofErr w:type="gramEnd"/>
      <w:r w:rsidRPr="004B0D00">
        <w:t xml:space="preserve"> ходом подготовки к работе в зимних условиях объектов жизнеобеспечения поселения;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принимает участие в разработке мер по решению проблем, возникающих при подготовке хозяйственного комплекса к работе в зимних условиях, их финансового обеспечения, а также эффективности использования привлекаемых средств;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для осуществления возложенных на неё задач имеет право в установленном порядке: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запрашивать у органов местного самоуправления информацию по вопросам, относящимся к компетенции комиссии.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Состав Комиссии утверждается постановлением  Администрации Новогоренского сельского поселения.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Председатель комиссии: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несет персональную ответственность за выполнение задач, возложенных на комиссию;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утверждает план работы комиссии, определяет порядок рассмотрения вопросов.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осуществляет свою деятельность в соответствии с планом работы, утверждаемым председателем комиссии.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Заседания комиссии проводит председатель комиссии, в его отсутствие – его заместитель.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CF4B1A" w:rsidRPr="004B0D00" w:rsidRDefault="00CF4B1A" w:rsidP="00CF4B1A"/>
    <w:p w:rsidR="00CF4B1A" w:rsidRPr="004B0D00" w:rsidRDefault="00CF4B1A" w:rsidP="00CF4B1A"/>
    <w:p w:rsidR="00CF4B1A" w:rsidRPr="004B0D00" w:rsidRDefault="00CF4B1A" w:rsidP="00CF4B1A"/>
    <w:p w:rsidR="00CF4B1A" w:rsidRPr="004B0D00" w:rsidRDefault="00CF4B1A" w:rsidP="00CF4B1A"/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4B0D00" w:rsidRDefault="004B0D00" w:rsidP="004B0D00">
      <w:r>
        <w:t xml:space="preserve">                                                                            </w:t>
      </w:r>
    </w:p>
    <w:p w:rsidR="00CF4B1A" w:rsidRDefault="004B0D00" w:rsidP="004B0D00">
      <w:r>
        <w:lastRenderedPageBreak/>
        <w:t xml:space="preserve">                                                                                         </w:t>
      </w:r>
      <w:r w:rsidR="00CF4B1A">
        <w:t xml:space="preserve"> Приложение № 3 к постановлению</w:t>
      </w:r>
    </w:p>
    <w:p w:rsidR="00CF4B1A" w:rsidRDefault="004B0D00" w:rsidP="004B0D00">
      <w:r>
        <w:t xml:space="preserve">                                                                                          </w:t>
      </w:r>
      <w:r w:rsidR="00CF4B1A">
        <w:t>Администрации   Новогоренского</w:t>
      </w:r>
    </w:p>
    <w:p w:rsidR="00CF4B1A" w:rsidRDefault="004B0D00" w:rsidP="004B0D00">
      <w:r>
        <w:t xml:space="preserve">                                                                                          </w:t>
      </w:r>
      <w:r w:rsidR="00CF4B1A">
        <w:t xml:space="preserve">сельского поселения                                         </w:t>
      </w:r>
    </w:p>
    <w:p w:rsidR="00CF4B1A" w:rsidRDefault="00CF4B1A" w:rsidP="00CF4B1A">
      <w:r>
        <w:t xml:space="preserve">                                                                    </w:t>
      </w:r>
      <w:r w:rsidR="00A63320">
        <w:t xml:space="preserve">                      от  01.07.2014    № 67</w:t>
      </w:r>
    </w:p>
    <w:p w:rsidR="00CF4B1A" w:rsidRDefault="00CF4B1A" w:rsidP="00CF4B1A">
      <w:pPr>
        <w:tabs>
          <w:tab w:val="left" w:pos="7290"/>
        </w:tabs>
      </w:pPr>
    </w:p>
    <w:p w:rsidR="00CF4B1A" w:rsidRDefault="00CF4B1A" w:rsidP="00CF4B1A"/>
    <w:p w:rsidR="00CF4B1A" w:rsidRDefault="00CF4B1A" w:rsidP="00CF4B1A"/>
    <w:p w:rsidR="00CF4B1A" w:rsidRDefault="00CF4B1A" w:rsidP="00CF4B1A">
      <w:pPr>
        <w:tabs>
          <w:tab w:val="left" w:pos="3900"/>
        </w:tabs>
        <w:jc w:val="center"/>
        <w:rPr>
          <w:b/>
        </w:rPr>
      </w:pPr>
      <w:r>
        <w:rPr>
          <w:b/>
        </w:rPr>
        <w:t>Перечень мероприятий</w:t>
      </w:r>
    </w:p>
    <w:p w:rsidR="00CF4B1A" w:rsidRDefault="00CF4B1A" w:rsidP="00CF4B1A">
      <w:pPr>
        <w:tabs>
          <w:tab w:val="left" w:pos="3900"/>
        </w:tabs>
        <w:jc w:val="center"/>
        <w:rPr>
          <w:b/>
        </w:rPr>
      </w:pPr>
      <w:r>
        <w:rPr>
          <w:b/>
        </w:rPr>
        <w:t>по подготовке хозяйственного комплекса Новогоренского сельского поселения к раб</w:t>
      </w:r>
      <w:r w:rsidR="00A63320">
        <w:rPr>
          <w:b/>
        </w:rPr>
        <w:t>оте в осеннее-зимний период 2014-2015</w:t>
      </w:r>
      <w:r>
        <w:rPr>
          <w:b/>
        </w:rPr>
        <w:t xml:space="preserve"> годов</w:t>
      </w:r>
    </w:p>
    <w:p w:rsidR="00CF4B1A" w:rsidRDefault="00CF4B1A" w:rsidP="00CF4B1A">
      <w:pPr>
        <w:tabs>
          <w:tab w:val="left" w:pos="39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582"/>
        <w:gridCol w:w="1680"/>
        <w:gridCol w:w="1946"/>
      </w:tblGrid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Срок исполнения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Ответственный исполнитель</w:t>
            </w:r>
          </w:p>
        </w:tc>
      </w:tr>
      <w:tr w:rsidR="00CF4B1A" w:rsidTr="00CF4B1A">
        <w:trPr>
          <w:trHeight w:val="3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>
            <w:pPr>
              <w:jc w:val="both"/>
            </w:pPr>
            <w:r>
              <w:t>Обеспечение мер по созданию запасов топлива для электро-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04.09.2008 № 66.</w:t>
            </w:r>
          </w:p>
          <w:p w:rsidR="00CF4B1A" w:rsidRDefault="00CF4B1A">
            <w:pPr>
              <w:jc w:val="both"/>
            </w:pPr>
            <w:r>
              <w:t xml:space="preserve">Обеспечение населения дровами на </w:t>
            </w:r>
            <w:r w:rsidR="006B33AA">
              <w:t>период отопительного сезона 2014- 2015</w:t>
            </w:r>
            <w:r>
              <w:t xml:space="preserve"> годов.</w:t>
            </w:r>
          </w:p>
          <w:p w:rsidR="00CF4B1A" w:rsidRDefault="00CF4B1A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>
            <w:r>
              <w:t xml:space="preserve">  В срок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CF4B1A" w:rsidRDefault="006B33AA">
            <w:pPr>
              <w:jc w:val="center"/>
            </w:pPr>
            <w:r>
              <w:t>01.09.2014</w:t>
            </w:r>
            <w:r w:rsidR="00CF4B1A">
              <w:t>.</w:t>
            </w:r>
          </w:p>
          <w:p w:rsidR="00CF4B1A" w:rsidRDefault="00CF4B1A">
            <w:pPr>
              <w:jc w:val="center"/>
            </w:pPr>
          </w:p>
          <w:p w:rsidR="00CF4B1A" w:rsidRDefault="00CF4B1A">
            <w:pPr>
              <w:jc w:val="center"/>
            </w:pPr>
          </w:p>
          <w:p w:rsidR="00CF4B1A" w:rsidRDefault="00CF4B1A">
            <w:pPr>
              <w:jc w:val="center"/>
            </w:pPr>
          </w:p>
          <w:p w:rsidR="00CF4B1A" w:rsidRDefault="00CF4B1A">
            <w:pPr>
              <w:jc w:val="center"/>
            </w:pPr>
          </w:p>
          <w:p w:rsidR="00CF4B1A" w:rsidRDefault="00CF4B1A"/>
          <w:p w:rsidR="00CF4B1A" w:rsidRDefault="00CF4B1A">
            <w:proofErr w:type="gramStart"/>
            <w:r>
              <w:t>Отопитель-ный</w:t>
            </w:r>
            <w:proofErr w:type="gramEnd"/>
            <w:r>
              <w:t xml:space="preserve">   период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Администрация </w:t>
            </w:r>
          </w:p>
          <w:p w:rsidR="00CF4B1A" w:rsidRDefault="00CF4B1A">
            <w:r>
              <w:t xml:space="preserve">Новогоренского </w:t>
            </w:r>
          </w:p>
          <w:p w:rsidR="00CF4B1A" w:rsidRDefault="00CF4B1A">
            <w:r>
              <w:t>сельского поселения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2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>
            <w:pPr>
              <w:jc w:val="both"/>
            </w:pPr>
            <w:r>
              <w:t>Подготовка к работе в осенне-зимний период объектов ЖКХ, социальной сферы и жилищного фонда муниципального образования «Новогоренское сельское поселение»</w:t>
            </w:r>
          </w:p>
          <w:p w:rsidR="00CF4B1A" w:rsidRDefault="00CF4B1A">
            <w:pPr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В срок  </w:t>
            </w:r>
            <w:proofErr w:type="gramStart"/>
            <w:r>
              <w:t>до</w:t>
            </w:r>
            <w:proofErr w:type="gramEnd"/>
          </w:p>
          <w:p w:rsidR="00CF4B1A" w:rsidRDefault="00CF4B1A">
            <w:r>
              <w:t xml:space="preserve">       15.09.201</w:t>
            </w:r>
            <w:r w:rsidR="006B33AA"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Администрация </w:t>
            </w:r>
          </w:p>
          <w:p w:rsidR="00CF4B1A" w:rsidRDefault="00CF4B1A">
            <w:r>
              <w:t>Новогоренского</w:t>
            </w:r>
          </w:p>
          <w:p w:rsidR="00CF4B1A" w:rsidRDefault="00CF4B1A">
            <w:r>
              <w:t>сельского поселения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3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ходом подготовки жилищного фонда к ра</w:t>
            </w:r>
            <w:r w:rsidR="006B33AA">
              <w:t>боте в осенне-зимний период 2014-2015</w:t>
            </w:r>
            <w:r>
              <w:t xml:space="preserve"> годов.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     </w:t>
            </w:r>
          </w:p>
          <w:p w:rsidR="00CF4B1A" w:rsidRDefault="00CF4B1A">
            <w:r>
              <w:t xml:space="preserve">   Постоянно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Администрация </w:t>
            </w:r>
          </w:p>
          <w:p w:rsidR="00CF4B1A" w:rsidRDefault="00CF4B1A">
            <w:r>
              <w:t>Новогоренского</w:t>
            </w:r>
          </w:p>
          <w:p w:rsidR="00CF4B1A" w:rsidRDefault="00CF4B1A">
            <w:r>
              <w:t>сельского поселения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both"/>
            </w:pPr>
            <w:r>
              <w:t>Осуществление контроля за выполнением основных и дополнительных условий, указанных в пунктах 12,13, 14 Положения об оценке готовности электро–и теплоснабжающих организаций к работе в осенне-зимний период, утвержденного Минпромэнерго  России (б/</w:t>
            </w:r>
            <w:proofErr w:type="gramStart"/>
            <w:r>
              <w:t>н</w:t>
            </w:r>
            <w:proofErr w:type="gramEnd"/>
            <w:r>
              <w:t xml:space="preserve"> от 25.08.2004)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     </w:t>
            </w:r>
          </w:p>
          <w:p w:rsidR="00CF4B1A" w:rsidRDefault="00CF4B1A">
            <w:r>
              <w:t xml:space="preserve"> В срок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CF4B1A" w:rsidRDefault="00CF4B1A">
            <w:r>
              <w:t xml:space="preserve">       01.09.201</w:t>
            </w:r>
            <w:r w:rsidR="006B33AA"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/>
          <w:p w:rsidR="00CF4B1A" w:rsidRDefault="00CF4B1A">
            <w:r>
              <w:t>Комиссия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>
            <w:r>
              <w:t>Предоставление в Департамент модернизации и экономики ЖКХ Администрации Томской обл.:</w:t>
            </w:r>
          </w:p>
          <w:p w:rsidR="00CF4B1A" w:rsidRDefault="00CF4B1A">
            <w:r>
              <w:t xml:space="preserve"> - сведений о подготовке  ЖКХ к работе  в зимних условиях (в период с 1 июля по 1 ноября)  по форме федерального государственного статистического  наблюдения  №1-ЖКХ (зима) срочная,</w:t>
            </w:r>
          </w:p>
          <w:p w:rsidR="00CF4B1A" w:rsidRDefault="00CF4B1A">
            <w:r>
              <w:t xml:space="preserve"> - информация о ходе подготовки МО к работе в зимний период, нач</w:t>
            </w:r>
            <w:r w:rsidR="00F36985">
              <w:t>иная с  15 июня по 1 ноября 2014</w:t>
            </w:r>
            <w:r>
              <w:t xml:space="preserve"> г.</w:t>
            </w:r>
          </w:p>
          <w:p w:rsidR="00CF4B1A" w:rsidRDefault="00CF4B1A">
            <w:r>
              <w:t xml:space="preserve"> - сведений о работе ЖКХ в зимних условиях по форме федерального государственного статистического наблюдения  №2-ЖКХ (зима);</w:t>
            </w:r>
          </w:p>
          <w:p w:rsidR="00CF4B1A" w:rsidRDefault="00CF4B1A">
            <w:r>
              <w:t xml:space="preserve">- сведений  о работе  ЖКХ в зимних условиях     (в </w:t>
            </w:r>
            <w:r>
              <w:lastRenderedPageBreak/>
              <w:t>период  с 1 ноября по 1 апреля) по форме федер. госуд. статистич. наблюдения №3-ЖКХ (зима);</w:t>
            </w:r>
          </w:p>
          <w:p w:rsidR="00CF4B1A" w:rsidRDefault="00CF4B1A"/>
          <w:p w:rsidR="00CF4B1A" w:rsidRDefault="00CF4B1A">
            <w:r>
              <w:t>- информация о прохождении отопительного  периода;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>
            <w:r>
              <w:lastRenderedPageBreak/>
              <w:t>На 2-е число после отчетного периода</w:t>
            </w:r>
          </w:p>
          <w:p w:rsidR="00CF4B1A" w:rsidRDefault="00CF4B1A"/>
          <w:p w:rsidR="00CF4B1A" w:rsidRDefault="00CF4B1A">
            <w:r>
              <w:t>На 1 и 15 число каждого месяца</w:t>
            </w:r>
          </w:p>
          <w:p w:rsidR="00CF4B1A" w:rsidRDefault="00CF4B1A">
            <w:r>
              <w:t xml:space="preserve">1 раз в год </w:t>
            </w:r>
          </w:p>
          <w:p w:rsidR="00CF4B1A" w:rsidRDefault="00CF4B1A">
            <w:r>
              <w:t>(2 декабря)</w:t>
            </w:r>
          </w:p>
          <w:p w:rsidR="00CF4B1A" w:rsidRDefault="00CF4B1A"/>
          <w:p w:rsidR="00CF4B1A" w:rsidRDefault="00CF4B1A">
            <w:r>
              <w:t xml:space="preserve">На 2 число </w:t>
            </w:r>
            <w:r>
              <w:lastRenderedPageBreak/>
              <w:t>после отчет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ериода</w:t>
            </w:r>
          </w:p>
          <w:p w:rsidR="00CF4B1A" w:rsidRDefault="00CF4B1A"/>
          <w:p w:rsidR="00CF4B1A" w:rsidRDefault="00CF4B1A">
            <w:r>
              <w:t>в течение отоп. периода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/>
          <w:p w:rsidR="00CF4B1A" w:rsidRDefault="00CF4B1A">
            <w:r>
              <w:t>Специалист</w:t>
            </w:r>
          </w:p>
          <w:p w:rsidR="00CF4B1A" w:rsidRDefault="00CF4B1A"/>
          <w:p w:rsidR="00CF4B1A" w:rsidRDefault="00CF4B1A"/>
          <w:p w:rsidR="00CF4B1A" w:rsidRDefault="00CF4B1A"/>
          <w:p w:rsidR="00CF4B1A" w:rsidRDefault="00CF4B1A"/>
          <w:p w:rsidR="00CF4B1A" w:rsidRDefault="00CF4B1A"/>
          <w:p w:rsidR="00CF4B1A" w:rsidRDefault="00CF4B1A"/>
          <w:p w:rsidR="00CF4B1A" w:rsidRDefault="00CF4B1A"/>
          <w:p w:rsidR="00CF4B1A" w:rsidRDefault="00CF4B1A">
            <w:r>
              <w:t>Специалист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lastRenderedPageBreak/>
              <w:t>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>Проведение оценки готовнос</w:t>
            </w:r>
            <w:r w:rsidR="00F36985">
              <w:t>ти к работе в зимний период 2014-2015</w:t>
            </w:r>
            <w:r>
              <w:t xml:space="preserve"> годов;</w:t>
            </w:r>
          </w:p>
          <w:p w:rsidR="00CF4B1A" w:rsidRDefault="00CF4B1A">
            <w:r>
              <w:t>-оформление паспортов, актов готовности к отопительному сезону теплоснабжающих организаций с учётом Положения об оценке готовности электро- и теплоснабжающих организаций к работе в осенне-зимний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CF4B1A"/>
          <w:p w:rsidR="00CF4B1A" w:rsidRDefault="00CF4B1A">
            <w:r>
              <w:t>В срок до 01.10.201</w:t>
            </w:r>
            <w:r w:rsidR="00F36985"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>Комиссия</w:t>
            </w:r>
          </w:p>
        </w:tc>
      </w:tr>
      <w:tr w:rsidR="00CF4B1A" w:rsidTr="00CF4B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В соответствие с действующим законодательством  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поддержанием  нормативного запаса топлива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>На 1 и 15 число ежемесячно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>Специалист</w:t>
            </w:r>
          </w:p>
        </w:tc>
      </w:tr>
    </w:tbl>
    <w:p w:rsidR="00CF4B1A" w:rsidRDefault="00CF4B1A" w:rsidP="00CF4B1A">
      <w:pPr>
        <w:jc w:val="center"/>
      </w:pPr>
    </w:p>
    <w:p w:rsidR="00CF4B1A" w:rsidRDefault="00CF4B1A" w:rsidP="00CF4B1A"/>
    <w:p w:rsidR="00CF4B1A" w:rsidRDefault="00CF4B1A" w:rsidP="00CF4B1A"/>
    <w:p w:rsidR="00CF4B1A" w:rsidRDefault="00CF4B1A" w:rsidP="00CF4B1A"/>
    <w:p w:rsidR="00DE34E3" w:rsidRDefault="00DE34E3"/>
    <w:sectPr w:rsidR="00DE34E3" w:rsidSect="00CB783B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C07A4"/>
    <w:multiLevelType w:val="hybridMultilevel"/>
    <w:tmpl w:val="C7EA0C5E"/>
    <w:lvl w:ilvl="0" w:tplc="B944E4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1433E"/>
    <w:multiLevelType w:val="hybridMultilevel"/>
    <w:tmpl w:val="8A58F15E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CF4B1A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D06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188A"/>
    <w:rsid w:val="000E2A9D"/>
    <w:rsid w:val="000E30DB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AE3"/>
    <w:rsid w:val="001B3BE2"/>
    <w:rsid w:val="001B48B0"/>
    <w:rsid w:val="001B7022"/>
    <w:rsid w:val="001C2260"/>
    <w:rsid w:val="001C2892"/>
    <w:rsid w:val="001C40F8"/>
    <w:rsid w:val="001C4366"/>
    <w:rsid w:val="001D3159"/>
    <w:rsid w:val="001D3BB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76A"/>
    <w:rsid w:val="00243407"/>
    <w:rsid w:val="0024360B"/>
    <w:rsid w:val="00243FFF"/>
    <w:rsid w:val="00244BF4"/>
    <w:rsid w:val="002452AC"/>
    <w:rsid w:val="00245E36"/>
    <w:rsid w:val="00246004"/>
    <w:rsid w:val="00247353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2E4D"/>
    <w:rsid w:val="0027358E"/>
    <w:rsid w:val="0027378F"/>
    <w:rsid w:val="0027460E"/>
    <w:rsid w:val="00274637"/>
    <w:rsid w:val="00274AF8"/>
    <w:rsid w:val="002775A6"/>
    <w:rsid w:val="00277CBB"/>
    <w:rsid w:val="00277D82"/>
    <w:rsid w:val="002801E2"/>
    <w:rsid w:val="002807B9"/>
    <w:rsid w:val="00280AD6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307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3CC"/>
    <w:rsid w:val="003F3BD9"/>
    <w:rsid w:val="003F567D"/>
    <w:rsid w:val="003F5981"/>
    <w:rsid w:val="00400ADD"/>
    <w:rsid w:val="00400B93"/>
    <w:rsid w:val="00400CDD"/>
    <w:rsid w:val="004013CC"/>
    <w:rsid w:val="00402817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464"/>
    <w:rsid w:val="004B052F"/>
    <w:rsid w:val="004B05D7"/>
    <w:rsid w:val="004B0AE6"/>
    <w:rsid w:val="004B0D00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656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4F93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245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CF0"/>
    <w:rsid w:val="006538A6"/>
    <w:rsid w:val="0065551E"/>
    <w:rsid w:val="00655697"/>
    <w:rsid w:val="00657120"/>
    <w:rsid w:val="00657291"/>
    <w:rsid w:val="006608E8"/>
    <w:rsid w:val="00664974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3AA"/>
    <w:rsid w:val="006B3437"/>
    <w:rsid w:val="006B3CB6"/>
    <w:rsid w:val="006B4212"/>
    <w:rsid w:val="006B443E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A2A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35C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57B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2B16"/>
    <w:rsid w:val="007C4718"/>
    <w:rsid w:val="007C4B6B"/>
    <w:rsid w:val="007C6223"/>
    <w:rsid w:val="007C6F6E"/>
    <w:rsid w:val="007C7644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3FA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3AA7"/>
    <w:rsid w:val="00867B5B"/>
    <w:rsid w:val="008702CA"/>
    <w:rsid w:val="008705EC"/>
    <w:rsid w:val="0087062B"/>
    <w:rsid w:val="008706B6"/>
    <w:rsid w:val="00871D7B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115C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3C3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1B72"/>
    <w:rsid w:val="009623F6"/>
    <w:rsid w:val="00962B36"/>
    <w:rsid w:val="00962CD1"/>
    <w:rsid w:val="00963879"/>
    <w:rsid w:val="009641BF"/>
    <w:rsid w:val="00965473"/>
    <w:rsid w:val="00965A95"/>
    <w:rsid w:val="009667F2"/>
    <w:rsid w:val="009718F7"/>
    <w:rsid w:val="00973AED"/>
    <w:rsid w:val="00973CA9"/>
    <w:rsid w:val="00976B32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07AC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3320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83"/>
    <w:rsid w:val="00AA2ACB"/>
    <w:rsid w:val="00AA37E9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1761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1F5C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334"/>
    <w:rsid w:val="00C2775E"/>
    <w:rsid w:val="00C27CF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6D7D"/>
    <w:rsid w:val="00C478FC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83B"/>
    <w:rsid w:val="00CB7D44"/>
    <w:rsid w:val="00CC02DB"/>
    <w:rsid w:val="00CC1953"/>
    <w:rsid w:val="00CC1E76"/>
    <w:rsid w:val="00CC570D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4B1A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2456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163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36985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6471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2C54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B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CF4B1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11"/>
    <w:qFormat/>
    <w:rsid w:val="00CF4B1A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CF4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CF4B1A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0E30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6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2014-07-10T02:52:00Z</cp:lastPrinted>
  <dcterms:created xsi:type="dcterms:W3CDTF">2014-07-09T10:31:00Z</dcterms:created>
  <dcterms:modified xsi:type="dcterms:W3CDTF">2014-07-10T02:56:00Z</dcterms:modified>
</cp:coreProperties>
</file>