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E1" w:rsidRDefault="009B21E1" w:rsidP="009B21E1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9B21E1" w:rsidRDefault="009B21E1" w:rsidP="009B21E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9B21E1" w:rsidRDefault="009B21E1" w:rsidP="009B21E1">
      <w:pPr>
        <w:rPr>
          <w:bCs/>
          <w:sz w:val="28"/>
          <w:szCs w:val="28"/>
        </w:rPr>
      </w:pPr>
    </w:p>
    <w:p w:rsidR="009B21E1" w:rsidRDefault="009B21E1" w:rsidP="009B21E1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9B21E1" w:rsidRDefault="009B21E1" w:rsidP="009B21E1">
      <w:pPr>
        <w:jc w:val="center"/>
        <w:rPr>
          <w:b/>
          <w:sz w:val="32"/>
          <w:szCs w:val="32"/>
        </w:rPr>
      </w:pPr>
    </w:p>
    <w:p w:rsidR="009B21E1" w:rsidRDefault="009B21E1" w:rsidP="009B21E1">
      <w:pPr>
        <w:rPr>
          <w:sz w:val="28"/>
          <w:szCs w:val="28"/>
        </w:rPr>
      </w:pPr>
      <w:r>
        <w:rPr>
          <w:sz w:val="28"/>
          <w:szCs w:val="28"/>
        </w:rPr>
        <w:t>07.06.2014</w:t>
      </w:r>
      <w:r>
        <w:rPr>
          <w:sz w:val="28"/>
          <w:szCs w:val="28"/>
        </w:rPr>
        <w:tab/>
        <w:t xml:space="preserve">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№61</w:t>
      </w:r>
    </w:p>
    <w:p w:rsidR="009B21E1" w:rsidRDefault="009B21E1" w:rsidP="009B21E1">
      <w:pPr>
        <w:rPr>
          <w:sz w:val="28"/>
          <w:szCs w:val="28"/>
        </w:rPr>
      </w:pPr>
    </w:p>
    <w:p w:rsidR="009B21E1" w:rsidRDefault="009B21E1" w:rsidP="00B221F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Новогоренского сельского поселения от 11.10.2013 №83 «Об установлении предельных размеров предоставления земельных участков для индивидуального жилищного строительства  и ведения личного подсобного хозяйства на территории Новогоренского сельского поселения Колпашевского района Томской области»</w:t>
      </w:r>
    </w:p>
    <w:p w:rsidR="009B21E1" w:rsidRDefault="009B21E1" w:rsidP="009B21E1">
      <w:pPr>
        <w:jc w:val="center"/>
        <w:rPr>
          <w:sz w:val="28"/>
          <w:szCs w:val="28"/>
        </w:rPr>
      </w:pPr>
    </w:p>
    <w:p w:rsidR="009B21E1" w:rsidRDefault="009B21E1" w:rsidP="009B21E1">
      <w:pPr>
        <w:jc w:val="both"/>
        <w:rPr>
          <w:sz w:val="28"/>
          <w:szCs w:val="28"/>
        </w:rPr>
      </w:pPr>
    </w:p>
    <w:p w:rsidR="009B21E1" w:rsidRDefault="009B21E1" w:rsidP="009B21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нормативно-правовых актов в соответствие с действующим законодательством</w:t>
      </w:r>
    </w:p>
    <w:p w:rsidR="009B21E1" w:rsidRDefault="009B21E1" w:rsidP="009B21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9B21E1" w:rsidRDefault="009B21E1" w:rsidP="00B22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1.Отменить постановление</w:t>
      </w:r>
      <w:r w:rsidRPr="00BA51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Новогоренского сельс</w:t>
      </w:r>
      <w:r w:rsidR="00B221F4">
        <w:rPr>
          <w:sz w:val="28"/>
          <w:szCs w:val="28"/>
        </w:rPr>
        <w:t>кого поселения от 11</w:t>
      </w:r>
      <w:r>
        <w:rPr>
          <w:sz w:val="28"/>
          <w:szCs w:val="28"/>
        </w:rPr>
        <w:t>.</w:t>
      </w:r>
      <w:r w:rsidR="00B221F4">
        <w:rPr>
          <w:sz w:val="28"/>
          <w:szCs w:val="28"/>
        </w:rPr>
        <w:t>10.2013 №83</w:t>
      </w:r>
      <w:r>
        <w:rPr>
          <w:sz w:val="28"/>
          <w:szCs w:val="28"/>
        </w:rPr>
        <w:t xml:space="preserve"> «</w:t>
      </w:r>
      <w:r w:rsidR="00B221F4">
        <w:rPr>
          <w:sz w:val="28"/>
          <w:szCs w:val="28"/>
        </w:rPr>
        <w:t>Об установлении предельных размеров предоставления земельных участков для индивидуального жилищного строительства  и ведения личного подсобного хозяйства на территории Новогоренского сельского поселения Колпашевского района Томской области».</w:t>
      </w:r>
    </w:p>
    <w:p w:rsidR="009B21E1" w:rsidRDefault="009B21E1" w:rsidP="00B221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9B21E1" w:rsidRDefault="009B21E1" w:rsidP="009B21E1">
      <w:pPr>
        <w:jc w:val="both"/>
        <w:rPr>
          <w:sz w:val="28"/>
          <w:szCs w:val="28"/>
        </w:rPr>
      </w:pPr>
    </w:p>
    <w:p w:rsidR="009B21E1" w:rsidRDefault="009B21E1" w:rsidP="009B21E1">
      <w:pPr>
        <w:jc w:val="both"/>
        <w:rPr>
          <w:sz w:val="28"/>
          <w:szCs w:val="28"/>
        </w:rPr>
      </w:pPr>
    </w:p>
    <w:p w:rsidR="009B21E1" w:rsidRPr="007D2E0B" w:rsidRDefault="009B21E1" w:rsidP="009B21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И.А. Комарова</w:t>
      </w:r>
    </w:p>
    <w:p w:rsidR="009B21E1" w:rsidRDefault="009B21E1" w:rsidP="009B21E1">
      <w:pPr>
        <w:jc w:val="both"/>
        <w:rPr>
          <w:sz w:val="28"/>
          <w:szCs w:val="28"/>
        </w:rPr>
      </w:pPr>
    </w:p>
    <w:p w:rsidR="009B21E1" w:rsidRDefault="009B21E1" w:rsidP="009B21E1"/>
    <w:p w:rsidR="009B21E1" w:rsidRDefault="009B21E1" w:rsidP="009B21E1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9B21E1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3FE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1864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3869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57AE5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1E1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21F4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1E1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9B21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9B21E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B21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1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2014-06-27T09:51:00Z</cp:lastPrinted>
  <dcterms:created xsi:type="dcterms:W3CDTF">2014-06-27T09:48:00Z</dcterms:created>
  <dcterms:modified xsi:type="dcterms:W3CDTF">2014-06-27T09:53:00Z</dcterms:modified>
</cp:coreProperties>
</file>