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BC" w:rsidRDefault="00B919BC" w:rsidP="00B919BC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B919BC" w:rsidRDefault="00B919BC" w:rsidP="00B919B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B919BC" w:rsidRDefault="00B919BC" w:rsidP="00B919BC">
      <w:pPr>
        <w:rPr>
          <w:bCs/>
          <w:sz w:val="28"/>
          <w:szCs w:val="28"/>
        </w:rPr>
      </w:pPr>
    </w:p>
    <w:p w:rsidR="00B919BC" w:rsidRDefault="00B919BC" w:rsidP="00B919BC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B919BC" w:rsidRDefault="00B919BC" w:rsidP="00B919BC">
      <w:pPr>
        <w:jc w:val="center"/>
        <w:rPr>
          <w:b/>
          <w:sz w:val="32"/>
          <w:szCs w:val="32"/>
        </w:rPr>
      </w:pPr>
    </w:p>
    <w:p w:rsidR="00B919BC" w:rsidRDefault="00B919BC" w:rsidP="00B919BC">
      <w:pPr>
        <w:rPr>
          <w:sz w:val="28"/>
          <w:szCs w:val="28"/>
        </w:rPr>
      </w:pPr>
      <w:r>
        <w:rPr>
          <w:sz w:val="28"/>
          <w:szCs w:val="28"/>
        </w:rPr>
        <w:t>07.06.2014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№60</w:t>
      </w:r>
    </w:p>
    <w:p w:rsidR="00B919BC" w:rsidRDefault="00B919BC" w:rsidP="00B919BC">
      <w:pPr>
        <w:rPr>
          <w:sz w:val="28"/>
          <w:szCs w:val="28"/>
        </w:rPr>
      </w:pPr>
    </w:p>
    <w:p w:rsidR="00B919BC" w:rsidRDefault="00B919BC" w:rsidP="00B919B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административного регламента  предоставления муниципальной услуги «Предоставления земельных участк</w:t>
      </w:r>
      <w:r w:rsidR="000649DD">
        <w:rPr>
          <w:sz w:val="28"/>
          <w:szCs w:val="28"/>
        </w:rPr>
        <w:t>ов,</w:t>
      </w:r>
      <w:r>
        <w:rPr>
          <w:sz w:val="28"/>
          <w:szCs w:val="28"/>
        </w:rPr>
        <w:t xml:space="preserve"> находящихся в </w:t>
      </w:r>
      <w:r w:rsidR="000649DD">
        <w:rPr>
          <w:sz w:val="28"/>
          <w:szCs w:val="28"/>
        </w:rPr>
        <w:t xml:space="preserve">муниципальной </w:t>
      </w:r>
      <w:r w:rsidR="005C1070">
        <w:rPr>
          <w:sz w:val="28"/>
          <w:szCs w:val="28"/>
        </w:rPr>
        <w:t xml:space="preserve">собственности, на которых расположены здания, строения, сооружения» </w:t>
      </w:r>
      <w:r>
        <w:rPr>
          <w:sz w:val="28"/>
          <w:szCs w:val="28"/>
        </w:rPr>
        <w:t xml:space="preserve">утвержденного постановлением </w:t>
      </w:r>
      <w:r w:rsidR="005C1070">
        <w:rPr>
          <w:sz w:val="28"/>
          <w:szCs w:val="28"/>
        </w:rPr>
        <w:t>№84</w:t>
      </w:r>
      <w:r>
        <w:rPr>
          <w:sz w:val="28"/>
          <w:szCs w:val="28"/>
        </w:rPr>
        <w:t xml:space="preserve"> от 14.10.2013   Администрации Новогоренского сельского поселения.  </w:t>
      </w:r>
    </w:p>
    <w:p w:rsidR="00B919BC" w:rsidRDefault="00B919BC" w:rsidP="00B919BC">
      <w:pPr>
        <w:jc w:val="center"/>
        <w:rPr>
          <w:sz w:val="28"/>
          <w:szCs w:val="28"/>
        </w:rPr>
      </w:pP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Default="00B919BC" w:rsidP="00B919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B919BC" w:rsidRDefault="00B919BC" w:rsidP="00B919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B919BC" w:rsidRDefault="00B919BC" w:rsidP="00B91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административный регламент  предоставления муниципальной услуги «Предоставления земельн</w:t>
      </w:r>
      <w:r w:rsidR="005C1070">
        <w:rPr>
          <w:sz w:val="28"/>
          <w:szCs w:val="28"/>
        </w:rPr>
        <w:t>ых участков, находящихся в муниципальной собственности, на которых расположены здания, строения, сооружения»</w:t>
      </w:r>
      <w:r>
        <w:rPr>
          <w:sz w:val="28"/>
          <w:szCs w:val="28"/>
        </w:rPr>
        <w:t>, утвержденный постановлением</w:t>
      </w:r>
      <w:r w:rsidRPr="00981A94">
        <w:rPr>
          <w:sz w:val="28"/>
          <w:szCs w:val="28"/>
        </w:rPr>
        <w:t xml:space="preserve"> </w:t>
      </w:r>
      <w:r w:rsidR="005C1070">
        <w:rPr>
          <w:sz w:val="28"/>
          <w:szCs w:val="28"/>
        </w:rPr>
        <w:t>от 14.10.2013 №84</w:t>
      </w:r>
      <w:r>
        <w:rPr>
          <w:sz w:val="28"/>
          <w:szCs w:val="28"/>
        </w:rPr>
        <w:t xml:space="preserve">   Администрации Новогоренского сельского поселения.  </w:t>
      </w:r>
    </w:p>
    <w:p w:rsidR="00B919BC" w:rsidRDefault="00B919BC" w:rsidP="00B91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Pr="007D2E0B" w:rsidRDefault="00B919BC" w:rsidP="00B919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B919BC" w:rsidRDefault="00B919BC" w:rsidP="00B919BC">
      <w:pPr>
        <w:jc w:val="both"/>
        <w:rPr>
          <w:sz w:val="28"/>
          <w:szCs w:val="28"/>
        </w:rPr>
      </w:pPr>
    </w:p>
    <w:p w:rsidR="00B919BC" w:rsidRDefault="00B919BC" w:rsidP="00B919BC"/>
    <w:p w:rsidR="00B919BC" w:rsidRDefault="00B919BC" w:rsidP="00B919BC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919BC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49DD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070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5383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9BC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9BC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B919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B919B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91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5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2014-06-27T09:42:00Z</cp:lastPrinted>
  <dcterms:created xsi:type="dcterms:W3CDTF">2014-06-27T09:35:00Z</dcterms:created>
  <dcterms:modified xsi:type="dcterms:W3CDTF">2014-06-27T09:43:00Z</dcterms:modified>
</cp:coreProperties>
</file>