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44" w:rsidRDefault="000C4744" w:rsidP="000C4744">
      <w:pPr>
        <w:rPr>
          <w:b/>
          <w:sz w:val="28"/>
          <w:szCs w:val="28"/>
        </w:rPr>
      </w:pPr>
    </w:p>
    <w:p w:rsidR="000C4744" w:rsidRDefault="000C4744" w:rsidP="000C4744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0C4744" w:rsidRDefault="000C4744" w:rsidP="000C4744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0C4744" w:rsidRDefault="000C4744" w:rsidP="000C4744">
      <w:pPr>
        <w:rPr>
          <w:bCs/>
        </w:rPr>
      </w:pPr>
    </w:p>
    <w:p w:rsidR="000C4744" w:rsidRDefault="000C4744" w:rsidP="000C4744">
      <w:pPr>
        <w:rPr>
          <w:bCs/>
        </w:rPr>
      </w:pPr>
    </w:p>
    <w:p w:rsidR="000C4744" w:rsidRDefault="000C4744" w:rsidP="000C4744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0C4744" w:rsidRDefault="000C4744" w:rsidP="000C4744">
      <w:pPr>
        <w:jc w:val="center"/>
        <w:rPr>
          <w:b/>
          <w:sz w:val="32"/>
          <w:szCs w:val="32"/>
        </w:rPr>
      </w:pPr>
    </w:p>
    <w:p w:rsidR="000C4744" w:rsidRDefault="000C4744" w:rsidP="000C4744">
      <w:pPr>
        <w:jc w:val="center"/>
        <w:rPr>
          <w:b/>
          <w:sz w:val="22"/>
          <w:szCs w:val="22"/>
        </w:rPr>
      </w:pPr>
    </w:p>
    <w:p w:rsidR="000C4744" w:rsidRDefault="00C50A44" w:rsidP="000C4744">
      <w:pPr>
        <w:rPr>
          <w:sz w:val="28"/>
          <w:szCs w:val="28"/>
        </w:rPr>
      </w:pPr>
      <w:r>
        <w:rPr>
          <w:sz w:val="28"/>
          <w:szCs w:val="28"/>
        </w:rPr>
        <w:t>03.11</w:t>
      </w:r>
      <w:r w:rsidR="000C4744">
        <w:rPr>
          <w:sz w:val="28"/>
          <w:szCs w:val="28"/>
        </w:rPr>
        <w:t xml:space="preserve">.2015              </w:t>
      </w:r>
      <w:r w:rsidR="000C4744">
        <w:rPr>
          <w:sz w:val="28"/>
          <w:szCs w:val="28"/>
        </w:rPr>
        <w:tab/>
        <w:t xml:space="preserve">                                                                                 №  </w:t>
      </w:r>
      <w:r w:rsidR="00A10E7D">
        <w:rPr>
          <w:sz w:val="28"/>
          <w:szCs w:val="28"/>
        </w:rPr>
        <w:t>85</w:t>
      </w:r>
      <w:r w:rsidR="000C4744">
        <w:rPr>
          <w:sz w:val="28"/>
          <w:szCs w:val="28"/>
        </w:rPr>
        <w:t xml:space="preserve">    </w:t>
      </w:r>
    </w:p>
    <w:p w:rsidR="000C4744" w:rsidRDefault="000C4744" w:rsidP="000C4744">
      <w:pPr>
        <w:rPr>
          <w:sz w:val="28"/>
          <w:szCs w:val="28"/>
        </w:rPr>
      </w:pPr>
    </w:p>
    <w:p w:rsidR="000C4744" w:rsidRDefault="000C4744" w:rsidP="000C474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программы энергосбережения и повышения энергетической эффективности в муниципальном образовании «Новогоренское сельское поселение»</w:t>
      </w:r>
      <w:r w:rsidR="00C50A44">
        <w:rPr>
          <w:sz w:val="28"/>
          <w:szCs w:val="28"/>
        </w:rPr>
        <w:t xml:space="preserve"> на 2015 - 2020 годы</w:t>
      </w:r>
    </w:p>
    <w:p w:rsidR="000C4744" w:rsidRDefault="000C4744" w:rsidP="000C4744">
      <w:pPr>
        <w:rPr>
          <w:sz w:val="28"/>
          <w:szCs w:val="28"/>
        </w:rPr>
      </w:pPr>
    </w:p>
    <w:p w:rsidR="000C4744" w:rsidRDefault="000C4744" w:rsidP="000C4744"/>
    <w:p w:rsidR="000C4744" w:rsidRDefault="000C4744" w:rsidP="00C50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решения поставленных задач по вопросам энергосбережения Президентом РФ, Правительством РФ и структурами региональной власти, а также во исполнение законодательства,    </w:t>
      </w:r>
      <w:r>
        <w:rPr>
          <w:sz w:val="28"/>
          <w:szCs w:val="28"/>
        </w:rPr>
        <w:tab/>
      </w:r>
    </w:p>
    <w:p w:rsidR="000C4744" w:rsidRDefault="000C4744" w:rsidP="00C50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C4744" w:rsidRDefault="000C4744" w:rsidP="000C4744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по энергосбережению и повышению энергетической эффективности. (Приложение №1).  </w:t>
      </w:r>
    </w:p>
    <w:p w:rsidR="000C4744" w:rsidRDefault="000C4744" w:rsidP="000C4744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указанных</w:t>
      </w:r>
      <w:r w:rsidRPr="00AB7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в приложении №1 </w:t>
      </w:r>
      <w:r w:rsidR="00C50A44">
        <w:rPr>
          <w:sz w:val="28"/>
          <w:szCs w:val="28"/>
        </w:rPr>
        <w:t>постановления возложить на инженера по благоустройству</w:t>
      </w:r>
      <w:r>
        <w:rPr>
          <w:sz w:val="28"/>
          <w:szCs w:val="28"/>
        </w:rPr>
        <w:t xml:space="preserve"> Батищева О.В.  </w:t>
      </w:r>
    </w:p>
    <w:p w:rsidR="000C4744" w:rsidRDefault="000C4744" w:rsidP="000C4744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Ведомостях органов местного самоуправления Нов</w:t>
      </w:r>
      <w:r w:rsidR="00C50A44">
        <w:rPr>
          <w:sz w:val="28"/>
          <w:szCs w:val="28"/>
        </w:rPr>
        <w:t>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0C4744" w:rsidRDefault="000C4744" w:rsidP="000C4744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0C4744" w:rsidRDefault="000C4744" w:rsidP="000C4744">
      <w:pPr>
        <w:jc w:val="both"/>
        <w:rPr>
          <w:sz w:val="28"/>
          <w:szCs w:val="28"/>
        </w:rPr>
      </w:pPr>
    </w:p>
    <w:p w:rsidR="000C4744" w:rsidRDefault="000C4744" w:rsidP="000C4744">
      <w:pPr>
        <w:jc w:val="both"/>
        <w:rPr>
          <w:sz w:val="28"/>
          <w:szCs w:val="28"/>
        </w:rPr>
      </w:pPr>
    </w:p>
    <w:p w:rsidR="000C4744" w:rsidRDefault="000C4744" w:rsidP="000C4744">
      <w:pPr>
        <w:jc w:val="both"/>
        <w:rPr>
          <w:sz w:val="28"/>
          <w:szCs w:val="28"/>
        </w:rPr>
      </w:pPr>
    </w:p>
    <w:p w:rsidR="000C4744" w:rsidRDefault="000C4744" w:rsidP="000C4744">
      <w:pPr>
        <w:jc w:val="both"/>
        <w:rPr>
          <w:sz w:val="28"/>
          <w:szCs w:val="28"/>
        </w:rPr>
      </w:pPr>
    </w:p>
    <w:p w:rsidR="000C4744" w:rsidRDefault="000C4744" w:rsidP="000C47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И.А. Комарова</w:t>
      </w:r>
    </w:p>
    <w:p w:rsidR="000C4744" w:rsidRDefault="000C4744" w:rsidP="000C4744">
      <w:pPr>
        <w:jc w:val="both"/>
        <w:rPr>
          <w:sz w:val="28"/>
          <w:szCs w:val="28"/>
        </w:rPr>
      </w:pPr>
    </w:p>
    <w:p w:rsidR="000C4744" w:rsidRDefault="000C4744" w:rsidP="000C4744"/>
    <w:p w:rsidR="000C4744" w:rsidRDefault="000C4744" w:rsidP="000C4744"/>
    <w:p w:rsidR="000C4744" w:rsidRDefault="000C4744" w:rsidP="000C4744"/>
    <w:p w:rsidR="000C4744" w:rsidRDefault="000C4744" w:rsidP="000C4744"/>
    <w:p w:rsidR="000C4744" w:rsidRDefault="000C4744" w:rsidP="000C4744"/>
    <w:p w:rsidR="000C4744" w:rsidRDefault="000C4744" w:rsidP="000C4744"/>
    <w:p w:rsidR="000C4744" w:rsidRDefault="000C4744" w:rsidP="000C4744"/>
    <w:p w:rsidR="000C4744" w:rsidRDefault="000C4744" w:rsidP="000C4744"/>
    <w:p w:rsidR="000C4744" w:rsidRDefault="000C4744" w:rsidP="000C4744"/>
    <w:p w:rsidR="000C4744" w:rsidRDefault="000C4744" w:rsidP="000C4744"/>
    <w:p w:rsidR="000C4744" w:rsidRDefault="000C4744" w:rsidP="000C4744"/>
    <w:p w:rsidR="000C4744" w:rsidRDefault="00201AA4" w:rsidP="000C4744">
      <w:pPr>
        <w:ind w:left="6300"/>
      </w:pPr>
      <w:r>
        <w:lastRenderedPageBreak/>
        <w:t xml:space="preserve">Приложение №1 к </w:t>
      </w:r>
      <w:r w:rsidR="000C4744">
        <w:t>постановлению Администрации Новогоренского сельского поселения</w:t>
      </w:r>
    </w:p>
    <w:p w:rsidR="000C4744" w:rsidRDefault="00201AA4" w:rsidP="000C4744">
      <w:pPr>
        <w:ind w:left="6300"/>
      </w:pPr>
      <w:r>
        <w:t xml:space="preserve">от 03.11.2015    № </w:t>
      </w:r>
      <w:r w:rsidR="00A10E7D">
        <w:t>85</w:t>
      </w:r>
    </w:p>
    <w:p w:rsidR="000C4744" w:rsidRDefault="000C4744" w:rsidP="000C4744"/>
    <w:p w:rsidR="000C4744" w:rsidRPr="00201AA4" w:rsidRDefault="000C4744" w:rsidP="000C4744">
      <w:pPr>
        <w:pStyle w:val="1"/>
        <w:rPr>
          <w:bCs w:val="0"/>
          <w:color w:val="auto"/>
        </w:rPr>
      </w:pPr>
      <w:r w:rsidRPr="00201AA4">
        <w:rPr>
          <w:bCs w:val="0"/>
          <w:color w:val="auto"/>
        </w:rPr>
        <w:t>Программа энергосбережения и повышения энергетической эффективности в муниципальных учреждениях и  объектах  энергетического  потребления  Новогоренско</w:t>
      </w:r>
      <w:r w:rsidR="00201AA4">
        <w:rPr>
          <w:bCs w:val="0"/>
          <w:color w:val="auto"/>
        </w:rPr>
        <w:t>го  сельского  поселения на 2015</w:t>
      </w:r>
      <w:r w:rsidRPr="00201AA4">
        <w:rPr>
          <w:bCs w:val="0"/>
          <w:color w:val="auto"/>
        </w:rPr>
        <w:t xml:space="preserve"> – 20</w:t>
      </w:r>
      <w:r w:rsidR="00201AA4">
        <w:rPr>
          <w:bCs w:val="0"/>
          <w:color w:val="auto"/>
        </w:rPr>
        <w:t>20</w:t>
      </w:r>
      <w:r w:rsidRPr="00201AA4">
        <w:rPr>
          <w:bCs w:val="0"/>
          <w:color w:val="auto"/>
        </w:rPr>
        <w:t xml:space="preserve"> годы</w:t>
      </w:r>
    </w:p>
    <w:tbl>
      <w:tblPr>
        <w:tblStyle w:val="a6"/>
        <w:tblW w:w="10043" w:type="dxa"/>
        <w:tblLook w:val="01E0"/>
      </w:tblPr>
      <w:tblGrid>
        <w:gridCol w:w="648"/>
        <w:gridCol w:w="3656"/>
        <w:gridCol w:w="2482"/>
        <w:gridCol w:w="3257"/>
      </w:tblGrid>
      <w:tr w:rsidR="000C4744" w:rsidTr="00F25D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0C4744" w:rsidRDefault="000C4744" w:rsidP="00F25DDC">
            <w:pPr>
              <w:jc w:val="center"/>
              <w:rPr>
                <w:b/>
              </w:rPr>
            </w:pPr>
            <w:r>
              <w:rPr>
                <w:b/>
              </w:rPr>
              <w:t>(Ф.И.О.)</w:t>
            </w:r>
          </w:p>
        </w:tc>
      </w:tr>
      <w:tr w:rsidR="000C4744" w:rsidTr="00F25D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  <w:rPr>
                <w:sz w:val="28"/>
              </w:rPr>
            </w:pPr>
            <w:r>
              <w:t xml:space="preserve">Разработать и внедрить систему мониторинга </w:t>
            </w:r>
            <w:proofErr w:type="gramStart"/>
            <w:r>
              <w:t>энергопотреб</w:t>
            </w:r>
            <w:r w:rsidR="00032693">
              <w:t>-</w:t>
            </w:r>
            <w:r>
              <w:t>ления</w:t>
            </w:r>
            <w:proofErr w:type="gramEnd"/>
            <w:r w:rsidR="009A583F">
              <w:t>,</w:t>
            </w:r>
            <w:r w:rsidR="00032693">
              <w:t xml:space="preserve"> </w:t>
            </w:r>
            <w:r w:rsidR="009A583F">
              <w:t>регулярно проводить анализ потребления  ресурсов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563425" w:rsidP="00F25DDC">
            <w:pPr>
              <w:jc w:val="center"/>
            </w:pPr>
            <w:r>
              <w:t>ежемесячно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Руководители и специалист учреждений:</w:t>
            </w:r>
          </w:p>
          <w:p w:rsidR="000C4744" w:rsidRDefault="000C4744" w:rsidP="00F25DDC">
            <w:pPr>
              <w:jc w:val="both"/>
            </w:pPr>
            <w:r>
              <w:t>Панова Т.В.;</w:t>
            </w:r>
          </w:p>
          <w:p w:rsidR="000C4744" w:rsidRDefault="000C4744" w:rsidP="00F25DDC">
            <w:pPr>
              <w:jc w:val="both"/>
            </w:pPr>
            <w:r>
              <w:t>Фёдорова Н.Я.;</w:t>
            </w:r>
          </w:p>
          <w:p w:rsidR="000C4744" w:rsidRDefault="000C4744" w:rsidP="00F25DDC">
            <w:pPr>
              <w:jc w:val="both"/>
            </w:pPr>
            <w:r>
              <w:t xml:space="preserve">Батищев О.В. </w:t>
            </w:r>
          </w:p>
        </w:tc>
      </w:tr>
      <w:tr w:rsidR="000C4744" w:rsidTr="00F25D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A10E7D" w:rsidP="00F25DDC">
            <w:pPr>
              <w:ind w:firstLine="72"/>
              <w:jc w:val="both"/>
            </w:pPr>
            <w:r>
              <w:t>Продолжить обучение</w:t>
            </w:r>
            <w:r w:rsidR="000C4744">
              <w:t xml:space="preserve"> работников муниципальных учреждений в области энергосбережения и эффективного энергетического потребления.</w:t>
            </w:r>
          </w:p>
          <w:p w:rsidR="000C4744" w:rsidRDefault="000C4744" w:rsidP="00F25DDC">
            <w:pPr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center"/>
            </w:pPr>
            <w:r>
              <w:t>Февраль</w:t>
            </w:r>
            <w:r w:rsidR="00A10E7D">
              <w:t xml:space="preserve"> </w:t>
            </w:r>
            <w:r>
              <w:t>- март 201</w:t>
            </w:r>
            <w:r w:rsidR="00A10E7D"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Руководители и специалист учреждений:</w:t>
            </w:r>
          </w:p>
          <w:p w:rsidR="000C4744" w:rsidRDefault="000C4744" w:rsidP="00F25DDC">
            <w:pPr>
              <w:jc w:val="both"/>
            </w:pPr>
            <w:r>
              <w:t>Панова Т.В.;</w:t>
            </w:r>
          </w:p>
          <w:p w:rsidR="000C4744" w:rsidRDefault="000C4744" w:rsidP="00F25DDC">
            <w:pPr>
              <w:jc w:val="both"/>
            </w:pPr>
            <w:r>
              <w:t>Фёдорова Н.Я.;</w:t>
            </w:r>
          </w:p>
          <w:p w:rsidR="000C4744" w:rsidRDefault="000C4744" w:rsidP="00F25DDC">
            <w:pPr>
              <w:jc w:val="both"/>
            </w:pPr>
            <w:r>
              <w:t>Батищев О.В.</w:t>
            </w:r>
          </w:p>
        </w:tc>
      </w:tr>
      <w:tr w:rsidR="000C4744" w:rsidTr="00F25D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Провести идентификацию (выявление зданий и других объектов с наибольшим потреблением энергии на квадратный метр отапливаемой площади).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4B784D" w:rsidP="00F25DDC">
            <w:pPr>
              <w:jc w:val="center"/>
            </w:pPr>
            <w:r>
              <w:t>ноябрь</w:t>
            </w:r>
            <w:r w:rsidR="000C4744">
              <w:t xml:space="preserve"> 201</w:t>
            </w:r>
            <w:r w:rsidR="00032693"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Руководители и специалист учреждений:</w:t>
            </w:r>
          </w:p>
          <w:p w:rsidR="000C4744" w:rsidRDefault="000C4744" w:rsidP="00F25DDC">
            <w:pPr>
              <w:jc w:val="both"/>
            </w:pPr>
            <w:r>
              <w:t>Панова Т.В.;</w:t>
            </w:r>
          </w:p>
          <w:p w:rsidR="000C4744" w:rsidRDefault="000C4744" w:rsidP="00F25DDC">
            <w:pPr>
              <w:jc w:val="both"/>
            </w:pPr>
            <w:r>
              <w:t>Фёдорова Н.Я.;</w:t>
            </w:r>
          </w:p>
          <w:p w:rsidR="000C4744" w:rsidRDefault="000C4744" w:rsidP="00F25DDC">
            <w:pPr>
              <w:jc w:val="both"/>
            </w:pPr>
            <w:r>
              <w:t>Батищев О.В.</w:t>
            </w:r>
          </w:p>
        </w:tc>
      </w:tr>
      <w:tr w:rsidR="000C4744" w:rsidTr="00F25DDC">
        <w:trPr>
          <w:trHeight w:val="13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Провести сканирование (первоначальный осмотр зданий и выявление реальной возможности реализовать энергосберегающие мероприятия, предварительная технико-экономическая оценка).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4B784D" w:rsidP="00F25DDC">
            <w:pPr>
              <w:jc w:val="center"/>
            </w:pPr>
            <w:r>
              <w:t>ноябрь</w:t>
            </w:r>
            <w:r w:rsidR="000C4744">
              <w:t xml:space="preserve"> 201</w:t>
            </w:r>
            <w: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Руководители и специалист учреждений:</w:t>
            </w:r>
          </w:p>
          <w:p w:rsidR="000C4744" w:rsidRDefault="000C4744" w:rsidP="00F25DDC">
            <w:pPr>
              <w:jc w:val="both"/>
            </w:pPr>
            <w:r>
              <w:t>Панова Т.В.;</w:t>
            </w:r>
          </w:p>
          <w:p w:rsidR="000C4744" w:rsidRDefault="000C4744" w:rsidP="00F25DDC">
            <w:pPr>
              <w:jc w:val="both"/>
            </w:pPr>
            <w:r>
              <w:t>Фёдорова Н.Я.;</w:t>
            </w:r>
          </w:p>
          <w:p w:rsidR="000C4744" w:rsidRPr="00DE422A" w:rsidRDefault="000C4744" w:rsidP="00F25DDC">
            <w:pPr>
              <w:jc w:val="both"/>
            </w:pPr>
            <w:r>
              <w:t>Батищев О.В.</w:t>
            </w:r>
          </w:p>
        </w:tc>
      </w:tr>
      <w:tr w:rsidR="000C4744" w:rsidTr="00F25DDC">
        <w:trPr>
          <w:trHeight w:val="15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ind w:firstLine="72"/>
              <w:jc w:val="both"/>
            </w:pPr>
            <w:r>
              <w:t xml:space="preserve">Провести энергоаудит (детальное обследование муниципальных зданий и других объектов с целью выявления потенциала энергосбережения и повышения энергетической эффективности и выработки мер по его реализации).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9A583F" w:rsidP="009A583F">
            <w:pPr>
              <w:jc w:val="center"/>
            </w:pPr>
            <w:r>
              <w:t>1 раз в 5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Руководители и специалист учреждений:</w:t>
            </w:r>
          </w:p>
          <w:p w:rsidR="000C4744" w:rsidRDefault="000C4744" w:rsidP="00F25DDC">
            <w:pPr>
              <w:jc w:val="both"/>
            </w:pPr>
            <w:r>
              <w:t>Панова Т.В.;</w:t>
            </w:r>
          </w:p>
          <w:p w:rsidR="000C4744" w:rsidRDefault="000C4744" w:rsidP="00F25DDC">
            <w:pPr>
              <w:jc w:val="both"/>
            </w:pPr>
            <w:r>
              <w:t>Фёдорова Н.Я.;</w:t>
            </w:r>
          </w:p>
          <w:p w:rsidR="000C4744" w:rsidRDefault="000C4744" w:rsidP="00F25DDC">
            <w:pPr>
              <w:jc w:val="both"/>
            </w:pPr>
            <w:r>
              <w:t>Батищев О.В.</w:t>
            </w:r>
          </w:p>
          <w:p w:rsidR="000C4744" w:rsidRDefault="000C4744" w:rsidP="00F25DDC">
            <w:pPr>
              <w:ind w:firstLine="708"/>
            </w:pPr>
          </w:p>
        </w:tc>
      </w:tr>
      <w:tr w:rsidR="000C4744" w:rsidTr="00F25D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6.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 xml:space="preserve">Сформировать по результатам идентификации перечень муниципальных зданий и других объектов </w:t>
            </w:r>
            <w:proofErr w:type="gramStart"/>
            <w:r>
              <w:t xml:space="preserve">с наибольшим энергопотреблением на </w:t>
            </w:r>
            <w:r>
              <w:lastRenderedPageBreak/>
              <w:t>квадратный метр отапливаемой площади для включения их в план мероприятий по энергосбережению</w:t>
            </w:r>
            <w:proofErr w:type="gramEnd"/>
            <w:r>
              <w:t xml:space="preserve"> и повышению энергетической эффективности на соответствующий год.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4B784D" w:rsidP="00F25DDC">
            <w:pPr>
              <w:jc w:val="center"/>
            </w:pPr>
            <w:r>
              <w:lastRenderedPageBreak/>
              <w:t xml:space="preserve">Ноябрь </w:t>
            </w:r>
            <w:r w:rsidR="000C4744">
              <w:t xml:space="preserve"> 201</w:t>
            </w:r>
            <w:r w:rsidR="00032693"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Руководители и специалист учреждений:</w:t>
            </w:r>
          </w:p>
          <w:p w:rsidR="000C4744" w:rsidRDefault="000C4744" w:rsidP="00F25DDC">
            <w:pPr>
              <w:jc w:val="both"/>
            </w:pPr>
            <w:r>
              <w:t>Панова Т.В.;</w:t>
            </w:r>
          </w:p>
          <w:p w:rsidR="000C4744" w:rsidRDefault="000C4744" w:rsidP="00F25DDC">
            <w:pPr>
              <w:jc w:val="both"/>
            </w:pPr>
            <w:r>
              <w:t>Фёдорова Н.Я.;</w:t>
            </w:r>
          </w:p>
          <w:p w:rsidR="000C4744" w:rsidRDefault="000C4744" w:rsidP="00F25DDC">
            <w:pPr>
              <w:jc w:val="both"/>
            </w:pPr>
            <w:r>
              <w:t>Батищев О.В.</w:t>
            </w:r>
          </w:p>
        </w:tc>
      </w:tr>
      <w:tr w:rsidR="000C4744" w:rsidTr="00F25D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lastRenderedPageBreak/>
              <w:t>7.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BA6E5F" w:rsidP="00F25DDC">
            <w:pPr>
              <w:jc w:val="both"/>
            </w:pPr>
            <w:r>
              <w:t>Инвен</w:t>
            </w:r>
            <w:r w:rsidR="00032693">
              <w:t xml:space="preserve">таризация приборов учета потребления </w:t>
            </w:r>
            <w:r w:rsidR="00890C7E">
              <w:t xml:space="preserve"> ресурсов</w:t>
            </w:r>
          </w:p>
          <w:p w:rsidR="000C4744" w:rsidRDefault="000C4744" w:rsidP="00F25DDC">
            <w:pPr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890C7E" w:rsidP="00890C7E">
            <w:pPr>
              <w:jc w:val="center"/>
            </w:pPr>
            <w:r>
              <w:t>ежегодно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Руководители и специалист учреждений:</w:t>
            </w:r>
          </w:p>
          <w:p w:rsidR="000C4744" w:rsidRDefault="000C4744" w:rsidP="00F25DDC">
            <w:pPr>
              <w:jc w:val="both"/>
            </w:pPr>
            <w:r>
              <w:t>Панова Т.В.;</w:t>
            </w:r>
          </w:p>
          <w:p w:rsidR="000C4744" w:rsidRDefault="000C4744" w:rsidP="00F25DDC">
            <w:pPr>
              <w:jc w:val="both"/>
            </w:pPr>
            <w:r>
              <w:t>Фёдорова Н.Я.;</w:t>
            </w:r>
          </w:p>
          <w:p w:rsidR="000C4744" w:rsidRDefault="000C4744" w:rsidP="00F25DDC">
            <w:pPr>
              <w:jc w:val="both"/>
            </w:pPr>
            <w:r>
              <w:t>Батищев О.В.</w:t>
            </w:r>
          </w:p>
        </w:tc>
      </w:tr>
      <w:tr w:rsidR="000C4744" w:rsidTr="00F25D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8.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890C7E" w:rsidP="00F25DDC">
            <w:pPr>
              <w:jc w:val="both"/>
            </w:pPr>
            <w:r>
              <w:t xml:space="preserve">Осуществление своевременного контроля за показаниями приборов учета ресурсов, </w:t>
            </w:r>
            <w:proofErr w:type="gramStart"/>
            <w:r w:rsidR="00B915C3">
              <w:t>своевременная</w:t>
            </w:r>
            <w:proofErr w:type="gramEnd"/>
            <w:r w:rsidR="00B915C3">
              <w:t xml:space="preserve"> подачв данных показаний в ресурсо</w:t>
            </w:r>
            <w:r w:rsidR="00BA6E5F">
              <w:t>-</w:t>
            </w:r>
            <w:r w:rsidR="00B915C3">
              <w:t>снабжающую организацию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B915C3" w:rsidP="00B915C3">
            <w:pPr>
              <w:jc w:val="center"/>
            </w:pPr>
            <w:r>
              <w:t>постоянно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Руководители и специалист учреждений:</w:t>
            </w:r>
          </w:p>
          <w:p w:rsidR="000C4744" w:rsidRDefault="000C4744" w:rsidP="00F25DDC">
            <w:pPr>
              <w:jc w:val="both"/>
            </w:pPr>
            <w:r>
              <w:t>Панова Т.В.;</w:t>
            </w:r>
          </w:p>
          <w:p w:rsidR="000C4744" w:rsidRDefault="000C4744" w:rsidP="00F25DDC">
            <w:pPr>
              <w:jc w:val="both"/>
            </w:pPr>
            <w:r>
              <w:t>Фёдорова Н.Я.;</w:t>
            </w:r>
          </w:p>
          <w:p w:rsidR="000C4744" w:rsidRDefault="000C4744" w:rsidP="00F25DDC">
            <w:pPr>
              <w:jc w:val="both"/>
            </w:pPr>
            <w:r>
              <w:t>Батищев О.В.</w:t>
            </w:r>
          </w:p>
        </w:tc>
      </w:tr>
      <w:tr w:rsidR="000C4744" w:rsidTr="00F25DDC">
        <w:trPr>
          <w:trHeight w:val="4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9.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Провести следующие виды работ:</w:t>
            </w:r>
          </w:p>
          <w:p w:rsidR="000C4744" w:rsidRDefault="00FF0CC0" w:rsidP="00F25DDC">
            <w:pPr>
              <w:jc w:val="both"/>
            </w:pPr>
            <w:r>
              <w:t xml:space="preserve">а) утепление наружного </w:t>
            </w:r>
            <w:r w:rsidR="008D38D6">
              <w:t xml:space="preserve">контура </w:t>
            </w:r>
            <w:r w:rsidR="000C4744">
              <w:t xml:space="preserve"> зданий, замену око</w:t>
            </w:r>
            <w:r w:rsidR="008D38D6">
              <w:t xml:space="preserve">н на 3-х </w:t>
            </w:r>
            <w:proofErr w:type="gramStart"/>
            <w:r w:rsidR="008D38D6">
              <w:t>камерные</w:t>
            </w:r>
            <w:proofErr w:type="gramEnd"/>
            <w:r w:rsidR="008D38D6">
              <w:t>, теплоизоляция</w:t>
            </w:r>
            <w:r w:rsidR="000C4744">
              <w:t xml:space="preserve"> крыш, чердачных перекрытий, дверей, фундаментов.</w:t>
            </w:r>
          </w:p>
          <w:p w:rsidR="000C4744" w:rsidRDefault="000C4744" w:rsidP="00F25DDC">
            <w:pPr>
              <w:jc w:val="both"/>
            </w:pPr>
            <w:r>
              <w:t>б) провести</w:t>
            </w:r>
            <w:r w:rsidR="00BA6E5F">
              <w:t>,</w:t>
            </w:r>
            <w:r>
              <w:t xml:space="preserve"> где необходимо и экономически целесообразно</w:t>
            </w:r>
            <w:r w:rsidR="00BA6E5F">
              <w:t>,</w:t>
            </w:r>
            <w:r>
              <w:t xml:space="preserve"> замену эл. счетчиков на многотарифные элект. счётчики.</w:t>
            </w:r>
          </w:p>
          <w:p w:rsidR="000C4744" w:rsidRDefault="000C4744" w:rsidP="00F25DDC">
            <w:pPr>
              <w:jc w:val="both"/>
            </w:pPr>
            <w:r>
              <w:t>в) продолжать практику отключения уличного освещения  в летний период.</w:t>
            </w:r>
          </w:p>
          <w:p w:rsidR="000C4744" w:rsidRDefault="00C6281B" w:rsidP="00F25DDC">
            <w:pPr>
              <w:jc w:val="both"/>
            </w:pPr>
            <w:r>
              <w:t>г) регулярно проводить</w:t>
            </w:r>
            <w:r w:rsidR="000C4744">
              <w:t xml:space="preserve"> р</w:t>
            </w:r>
            <w:r w:rsidR="00A905E6">
              <w:t xml:space="preserve">аботу с населением по замене </w:t>
            </w:r>
            <w:r w:rsidR="000C4744">
              <w:t xml:space="preserve"> ламп</w:t>
            </w:r>
            <w:r w:rsidR="00A905E6">
              <w:t xml:space="preserve"> накаливания</w:t>
            </w:r>
            <w:r w:rsidR="000C4744">
              <w:t xml:space="preserve"> </w:t>
            </w:r>
            <w:proofErr w:type="gramStart"/>
            <w:r w:rsidR="000C4744">
              <w:t>на</w:t>
            </w:r>
            <w:proofErr w:type="gramEnd"/>
            <w:r w:rsidR="000C4744">
              <w:t xml:space="preserve"> энергосберегающие.</w:t>
            </w:r>
          </w:p>
          <w:p w:rsidR="000C4744" w:rsidRDefault="000C4744" w:rsidP="00F25DDC">
            <w:pPr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C6281B" w:rsidP="00F25DDC">
            <w:pPr>
              <w:jc w:val="center"/>
            </w:pPr>
            <w:r>
              <w:t>2015 - 2020</w:t>
            </w: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  <w:r>
              <w:t>с мая по авгу</w:t>
            </w:r>
            <w:proofErr w:type="gramStart"/>
            <w:r>
              <w:t>ст вкл</w:t>
            </w:r>
            <w:proofErr w:type="gramEnd"/>
            <w:r>
              <w:t>ючительно</w:t>
            </w: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  <w:p w:rsidR="000C4744" w:rsidRDefault="000C4744" w:rsidP="00F25DDC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4" w:rsidRDefault="000C4744" w:rsidP="00F25DDC">
            <w:pPr>
              <w:jc w:val="both"/>
            </w:pPr>
            <w:r>
              <w:t>Руководители и специалист учреждений:</w:t>
            </w:r>
          </w:p>
          <w:p w:rsidR="000C4744" w:rsidRDefault="000C4744" w:rsidP="00F25DDC">
            <w:pPr>
              <w:jc w:val="both"/>
            </w:pPr>
            <w:r>
              <w:t>Панова Т.В.;</w:t>
            </w:r>
          </w:p>
          <w:p w:rsidR="000C4744" w:rsidRDefault="000C4744" w:rsidP="00F25DDC">
            <w:pPr>
              <w:jc w:val="both"/>
            </w:pPr>
            <w:r>
              <w:t>Фёдорова Н.Я.;</w:t>
            </w:r>
          </w:p>
          <w:p w:rsidR="000C4744" w:rsidRDefault="000C4744" w:rsidP="00F25DDC">
            <w:pPr>
              <w:jc w:val="both"/>
            </w:pPr>
            <w:r>
              <w:t>Батищев О.В.</w:t>
            </w:r>
          </w:p>
          <w:p w:rsidR="000C4744" w:rsidRDefault="000C4744" w:rsidP="00F25DDC"/>
          <w:p w:rsidR="000C4744" w:rsidRDefault="000C4744" w:rsidP="00F25DDC"/>
          <w:p w:rsidR="000C4744" w:rsidRDefault="000C4744" w:rsidP="00F25DDC"/>
          <w:p w:rsidR="000C4744" w:rsidRDefault="000C4744" w:rsidP="00F25DDC"/>
          <w:p w:rsidR="000C4744" w:rsidRDefault="000C4744" w:rsidP="00F25DDC"/>
          <w:p w:rsidR="000C4744" w:rsidRDefault="000C4744" w:rsidP="00F25DDC"/>
          <w:p w:rsidR="000C4744" w:rsidRDefault="000C4744" w:rsidP="00F25DDC"/>
        </w:tc>
      </w:tr>
      <w:tr w:rsidR="007E0CDB" w:rsidTr="007E0CDB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DB" w:rsidRDefault="007E0CDB" w:rsidP="00F25DDC">
            <w:pPr>
              <w:jc w:val="both"/>
            </w:pPr>
            <w:r>
              <w:t>10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DB" w:rsidRDefault="007E0CDB" w:rsidP="00F25DDC">
            <w:pPr>
              <w:jc w:val="both"/>
            </w:pPr>
            <w:r>
              <w:t>Проведение замеров сопротивления  электрической энергии с целью определения причин потерь электрической энергии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DB" w:rsidRDefault="007E0CDB" w:rsidP="00F25DDC">
            <w:pPr>
              <w:jc w:val="center"/>
            </w:pPr>
            <w:r>
              <w:t>1 раз в 3 года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DB" w:rsidRDefault="007E0CDB" w:rsidP="00F25DDC">
            <w:pPr>
              <w:jc w:val="both"/>
            </w:pPr>
            <w:r>
              <w:t>Инженер по благоустройству</w:t>
            </w:r>
          </w:p>
        </w:tc>
      </w:tr>
      <w:tr w:rsidR="00FF0CC0" w:rsidTr="007E0CDB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C0" w:rsidRDefault="00FF0CC0" w:rsidP="00F25DDC">
            <w:pPr>
              <w:jc w:val="both"/>
            </w:pPr>
            <w:r>
              <w:t>11.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C0" w:rsidRDefault="00FF0CC0" w:rsidP="00F25DDC">
            <w:pPr>
              <w:jc w:val="both"/>
            </w:pPr>
            <w:r>
              <w:t>Выполнение мероприятий по приведению электрических сетей в нормативное состояние с целью сокращения  потребления энергетических ресурсов, уменьшения затрат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C0" w:rsidRDefault="00FF0CC0" w:rsidP="00F25DDC">
            <w:pPr>
              <w:jc w:val="center"/>
            </w:pPr>
            <w:r>
              <w:t>Постоянно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C0" w:rsidRDefault="00FF0CC0" w:rsidP="00F25DDC">
            <w:pPr>
              <w:jc w:val="both"/>
            </w:pPr>
            <w:r>
              <w:t>Инженер по благоустройству</w:t>
            </w:r>
          </w:p>
        </w:tc>
      </w:tr>
    </w:tbl>
    <w:p w:rsidR="000C4744" w:rsidRDefault="000C4744" w:rsidP="000C4744">
      <w:pPr>
        <w:jc w:val="both"/>
        <w:rPr>
          <w:sz w:val="28"/>
        </w:rPr>
      </w:pPr>
      <w:r>
        <w:tab/>
      </w:r>
    </w:p>
    <w:p w:rsidR="000C4744" w:rsidRDefault="000C4744" w:rsidP="000C4744">
      <w:pPr>
        <w:rPr>
          <w:sz w:val="28"/>
        </w:rPr>
      </w:pPr>
      <w:r>
        <w:rPr>
          <w:sz w:val="28"/>
        </w:rPr>
        <w:t xml:space="preserve">   </w:t>
      </w:r>
    </w:p>
    <w:p w:rsidR="000C4744" w:rsidRDefault="000C4744" w:rsidP="000C4744">
      <w:pPr>
        <w:rPr>
          <w:sz w:val="28"/>
        </w:rPr>
      </w:pPr>
    </w:p>
    <w:p w:rsidR="000C4744" w:rsidRDefault="000C4744" w:rsidP="000C4744">
      <w:pPr>
        <w:rPr>
          <w:sz w:val="28"/>
        </w:rPr>
      </w:pPr>
    </w:p>
    <w:p w:rsidR="000C4744" w:rsidRDefault="000C4744" w:rsidP="000C4744"/>
    <w:p w:rsidR="000C4744" w:rsidRDefault="000C4744" w:rsidP="000C4744"/>
    <w:p w:rsidR="000C4744" w:rsidRDefault="000C4744" w:rsidP="000C4744"/>
    <w:p w:rsidR="000C4744" w:rsidRDefault="000C4744" w:rsidP="000C4744"/>
    <w:p w:rsidR="000C4744" w:rsidRDefault="000C4744" w:rsidP="000C4744"/>
    <w:p w:rsidR="000C4744" w:rsidRDefault="000C4744" w:rsidP="000C4744"/>
    <w:p w:rsidR="00DE34E3" w:rsidRDefault="00DE34E3"/>
    <w:sectPr w:rsidR="00DE34E3" w:rsidSect="00C50A44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585"/>
    <w:multiLevelType w:val="hybridMultilevel"/>
    <w:tmpl w:val="56B28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0C4744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312C0"/>
    <w:rsid w:val="00032693"/>
    <w:rsid w:val="000332E0"/>
    <w:rsid w:val="0003335E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779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4EAC"/>
    <w:rsid w:val="000B50EF"/>
    <w:rsid w:val="000B53C2"/>
    <w:rsid w:val="000B5414"/>
    <w:rsid w:val="000B571F"/>
    <w:rsid w:val="000B5E5E"/>
    <w:rsid w:val="000B5E6F"/>
    <w:rsid w:val="000B6FAE"/>
    <w:rsid w:val="000C029F"/>
    <w:rsid w:val="000C0535"/>
    <w:rsid w:val="000C0797"/>
    <w:rsid w:val="000C19C1"/>
    <w:rsid w:val="000C2470"/>
    <w:rsid w:val="000C27EC"/>
    <w:rsid w:val="000C3E35"/>
    <w:rsid w:val="000C458C"/>
    <w:rsid w:val="000C45DF"/>
    <w:rsid w:val="000C4744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B3F"/>
    <w:rsid w:val="000D65F4"/>
    <w:rsid w:val="000D66F6"/>
    <w:rsid w:val="000D69DB"/>
    <w:rsid w:val="000D6AAB"/>
    <w:rsid w:val="000D6B3C"/>
    <w:rsid w:val="000D6E01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B44"/>
    <w:rsid w:val="000F1B74"/>
    <w:rsid w:val="000F231E"/>
    <w:rsid w:val="000F2373"/>
    <w:rsid w:val="000F2AA0"/>
    <w:rsid w:val="000F306A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214"/>
    <w:rsid w:val="000F7F82"/>
    <w:rsid w:val="00100F4D"/>
    <w:rsid w:val="001012CC"/>
    <w:rsid w:val="00101362"/>
    <w:rsid w:val="00101457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473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ABD"/>
    <w:rsid w:val="00136D67"/>
    <w:rsid w:val="00136EDB"/>
    <w:rsid w:val="00137E03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B"/>
    <w:rsid w:val="00154F27"/>
    <w:rsid w:val="001559CB"/>
    <w:rsid w:val="00155B2F"/>
    <w:rsid w:val="00155D0B"/>
    <w:rsid w:val="00155D54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E4"/>
    <w:rsid w:val="00162528"/>
    <w:rsid w:val="001628FB"/>
    <w:rsid w:val="00163056"/>
    <w:rsid w:val="001631FC"/>
    <w:rsid w:val="0016367E"/>
    <w:rsid w:val="00163962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ADD"/>
    <w:rsid w:val="001A42EA"/>
    <w:rsid w:val="001A4542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1670"/>
    <w:rsid w:val="001C1E0F"/>
    <w:rsid w:val="001C2260"/>
    <w:rsid w:val="001C2683"/>
    <w:rsid w:val="001C2892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3F94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AA4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7897"/>
    <w:rsid w:val="00207B04"/>
    <w:rsid w:val="00207DC3"/>
    <w:rsid w:val="00210416"/>
    <w:rsid w:val="00210875"/>
    <w:rsid w:val="00210CD0"/>
    <w:rsid w:val="0021148E"/>
    <w:rsid w:val="002118BC"/>
    <w:rsid w:val="002119BD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A22"/>
    <w:rsid w:val="00236D98"/>
    <w:rsid w:val="00236E58"/>
    <w:rsid w:val="00237468"/>
    <w:rsid w:val="00237723"/>
    <w:rsid w:val="002378DE"/>
    <w:rsid w:val="00237BAE"/>
    <w:rsid w:val="002412EA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17E7"/>
    <w:rsid w:val="002620C5"/>
    <w:rsid w:val="002622A8"/>
    <w:rsid w:val="00262330"/>
    <w:rsid w:val="00262604"/>
    <w:rsid w:val="0026264E"/>
    <w:rsid w:val="00262F54"/>
    <w:rsid w:val="00262FDB"/>
    <w:rsid w:val="00263CA7"/>
    <w:rsid w:val="00263DCD"/>
    <w:rsid w:val="00265940"/>
    <w:rsid w:val="00265F64"/>
    <w:rsid w:val="0026668C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4448"/>
    <w:rsid w:val="0029517A"/>
    <w:rsid w:val="002952F5"/>
    <w:rsid w:val="0029586D"/>
    <w:rsid w:val="002962EF"/>
    <w:rsid w:val="00296439"/>
    <w:rsid w:val="00297302"/>
    <w:rsid w:val="00297653"/>
    <w:rsid w:val="002979A6"/>
    <w:rsid w:val="002A09DD"/>
    <w:rsid w:val="002A0C47"/>
    <w:rsid w:val="002A0ECE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661E"/>
    <w:rsid w:val="002C6B50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5565"/>
    <w:rsid w:val="002F5AA2"/>
    <w:rsid w:val="002F5BF9"/>
    <w:rsid w:val="002F6DB2"/>
    <w:rsid w:val="002F7099"/>
    <w:rsid w:val="002F75D0"/>
    <w:rsid w:val="002F786F"/>
    <w:rsid w:val="002F7D33"/>
    <w:rsid w:val="0030034A"/>
    <w:rsid w:val="0030045B"/>
    <w:rsid w:val="003005B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42D2"/>
    <w:rsid w:val="00315868"/>
    <w:rsid w:val="00315E73"/>
    <w:rsid w:val="0031659E"/>
    <w:rsid w:val="00316673"/>
    <w:rsid w:val="0031690F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7DC1"/>
    <w:rsid w:val="0036020B"/>
    <w:rsid w:val="00360B57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165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F10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226"/>
    <w:rsid w:val="0043492D"/>
    <w:rsid w:val="00434C0B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A56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0E74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EEC"/>
    <w:rsid w:val="004733C6"/>
    <w:rsid w:val="0047368B"/>
    <w:rsid w:val="004736FA"/>
    <w:rsid w:val="00475553"/>
    <w:rsid w:val="00475BF7"/>
    <w:rsid w:val="00476C42"/>
    <w:rsid w:val="00476E88"/>
    <w:rsid w:val="0047715B"/>
    <w:rsid w:val="004775ED"/>
    <w:rsid w:val="004800A9"/>
    <w:rsid w:val="004805D1"/>
    <w:rsid w:val="00480D25"/>
    <w:rsid w:val="00481FCE"/>
    <w:rsid w:val="00482342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EFA"/>
    <w:rsid w:val="004A10CB"/>
    <w:rsid w:val="004A1C30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84D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35F"/>
    <w:rsid w:val="004F09BC"/>
    <w:rsid w:val="004F1377"/>
    <w:rsid w:val="004F1C0B"/>
    <w:rsid w:val="004F1ECB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E1D"/>
    <w:rsid w:val="00514EA4"/>
    <w:rsid w:val="00515024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425"/>
    <w:rsid w:val="00563562"/>
    <w:rsid w:val="00563A6A"/>
    <w:rsid w:val="00564EAC"/>
    <w:rsid w:val="0056503E"/>
    <w:rsid w:val="005664D6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9B1"/>
    <w:rsid w:val="00573A8C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3F1F"/>
    <w:rsid w:val="00584486"/>
    <w:rsid w:val="00585226"/>
    <w:rsid w:val="005854FF"/>
    <w:rsid w:val="00585606"/>
    <w:rsid w:val="00585A1C"/>
    <w:rsid w:val="00585ED9"/>
    <w:rsid w:val="00586B3A"/>
    <w:rsid w:val="00586CAE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9A5"/>
    <w:rsid w:val="005A5CC0"/>
    <w:rsid w:val="005A5F2E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E61"/>
    <w:rsid w:val="005C428E"/>
    <w:rsid w:val="005C4F1F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2FAC"/>
    <w:rsid w:val="005D2FD4"/>
    <w:rsid w:val="005D3655"/>
    <w:rsid w:val="005D38CB"/>
    <w:rsid w:val="005D4361"/>
    <w:rsid w:val="005D5A85"/>
    <w:rsid w:val="005D5C71"/>
    <w:rsid w:val="005D5C88"/>
    <w:rsid w:val="005D6B83"/>
    <w:rsid w:val="005D7231"/>
    <w:rsid w:val="005D7485"/>
    <w:rsid w:val="005D7A49"/>
    <w:rsid w:val="005D7C27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5F76F1"/>
    <w:rsid w:val="00600184"/>
    <w:rsid w:val="006003BF"/>
    <w:rsid w:val="00600FA6"/>
    <w:rsid w:val="00601169"/>
    <w:rsid w:val="00601191"/>
    <w:rsid w:val="006018DA"/>
    <w:rsid w:val="00602A4B"/>
    <w:rsid w:val="00602AD1"/>
    <w:rsid w:val="00602F9D"/>
    <w:rsid w:val="0060316B"/>
    <w:rsid w:val="00603F9B"/>
    <w:rsid w:val="00604085"/>
    <w:rsid w:val="00605961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2BAA"/>
    <w:rsid w:val="0063334A"/>
    <w:rsid w:val="00633632"/>
    <w:rsid w:val="00633869"/>
    <w:rsid w:val="00633890"/>
    <w:rsid w:val="00633C2A"/>
    <w:rsid w:val="00634408"/>
    <w:rsid w:val="0063443C"/>
    <w:rsid w:val="006349CD"/>
    <w:rsid w:val="00634A6E"/>
    <w:rsid w:val="00634D30"/>
    <w:rsid w:val="00634D93"/>
    <w:rsid w:val="00634DA8"/>
    <w:rsid w:val="00634FA9"/>
    <w:rsid w:val="00635C8C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5FD"/>
    <w:rsid w:val="006537BF"/>
    <w:rsid w:val="006538A6"/>
    <w:rsid w:val="0065395D"/>
    <w:rsid w:val="00654277"/>
    <w:rsid w:val="0065445B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47BB"/>
    <w:rsid w:val="00664868"/>
    <w:rsid w:val="00664974"/>
    <w:rsid w:val="006659B9"/>
    <w:rsid w:val="006667F8"/>
    <w:rsid w:val="00666825"/>
    <w:rsid w:val="00666B4B"/>
    <w:rsid w:val="00666C63"/>
    <w:rsid w:val="00666CD5"/>
    <w:rsid w:val="00666E6C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C1A"/>
    <w:rsid w:val="00674D11"/>
    <w:rsid w:val="00674E36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C79"/>
    <w:rsid w:val="00691EAB"/>
    <w:rsid w:val="00692381"/>
    <w:rsid w:val="00692442"/>
    <w:rsid w:val="00692448"/>
    <w:rsid w:val="006927AA"/>
    <w:rsid w:val="00692D2A"/>
    <w:rsid w:val="00692D88"/>
    <w:rsid w:val="00692E1D"/>
    <w:rsid w:val="00692EEF"/>
    <w:rsid w:val="006936EA"/>
    <w:rsid w:val="00693E4E"/>
    <w:rsid w:val="006945AB"/>
    <w:rsid w:val="0069571C"/>
    <w:rsid w:val="00695EEC"/>
    <w:rsid w:val="00695FA8"/>
    <w:rsid w:val="00696098"/>
    <w:rsid w:val="00696208"/>
    <w:rsid w:val="006976BB"/>
    <w:rsid w:val="00697863"/>
    <w:rsid w:val="00697868"/>
    <w:rsid w:val="006A0162"/>
    <w:rsid w:val="006A03BB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62B"/>
    <w:rsid w:val="006B66EC"/>
    <w:rsid w:val="006B69F8"/>
    <w:rsid w:val="006B6A86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B97"/>
    <w:rsid w:val="006C3E49"/>
    <w:rsid w:val="006C42BE"/>
    <w:rsid w:val="006C4480"/>
    <w:rsid w:val="006C4557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0B2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43D2"/>
    <w:rsid w:val="006E5118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2250"/>
    <w:rsid w:val="00712B2C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1CE"/>
    <w:rsid w:val="00721A28"/>
    <w:rsid w:val="00721A8A"/>
    <w:rsid w:val="00721DE2"/>
    <w:rsid w:val="007223CF"/>
    <w:rsid w:val="0072257A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AFB"/>
    <w:rsid w:val="00745223"/>
    <w:rsid w:val="00745D2F"/>
    <w:rsid w:val="00746514"/>
    <w:rsid w:val="00746C2D"/>
    <w:rsid w:val="00747250"/>
    <w:rsid w:val="00747251"/>
    <w:rsid w:val="007474E0"/>
    <w:rsid w:val="00750AF1"/>
    <w:rsid w:val="0075118D"/>
    <w:rsid w:val="007512C9"/>
    <w:rsid w:val="0075181C"/>
    <w:rsid w:val="00751E2D"/>
    <w:rsid w:val="00751EC6"/>
    <w:rsid w:val="00751F6C"/>
    <w:rsid w:val="0075214C"/>
    <w:rsid w:val="007522EB"/>
    <w:rsid w:val="007524DE"/>
    <w:rsid w:val="007527A6"/>
    <w:rsid w:val="0075286F"/>
    <w:rsid w:val="007528F5"/>
    <w:rsid w:val="00752B7A"/>
    <w:rsid w:val="00752D3E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510"/>
    <w:rsid w:val="007567F0"/>
    <w:rsid w:val="007568C7"/>
    <w:rsid w:val="00757170"/>
    <w:rsid w:val="007579DD"/>
    <w:rsid w:val="00757AE1"/>
    <w:rsid w:val="00757DB0"/>
    <w:rsid w:val="00760513"/>
    <w:rsid w:val="0076071F"/>
    <w:rsid w:val="0076080E"/>
    <w:rsid w:val="007609E2"/>
    <w:rsid w:val="00761A3F"/>
    <w:rsid w:val="0076226E"/>
    <w:rsid w:val="007623D6"/>
    <w:rsid w:val="00762D78"/>
    <w:rsid w:val="00762EA5"/>
    <w:rsid w:val="007630AD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CDB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681F"/>
    <w:rsid w:val="008079E7"/>
    <w:rsid w:val="00807A54"/>
    <w:rsid w:val="00807D85"/>
    <w:rsid w:val="0081024D"/>
    <w:rsid w:val="0081059E"/>
    <w:rsid w:val="00811184"/>
    <w:rsid w:val="008124E3"/>
    <w:rsid w:val="00812D0F"/>
    <w:rsid w:val="008130E1"/>
    <w:rsid w:val="0081345E"/>
    <w:rsid w:val="00813511"/>
    <w:rsid w:val="00813804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8F7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6674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B5B"/>
    <w:rsid w:val="00867B88"/>
    <w:rsid w:val="00870129"/>
    <w:rsid w:val="008702CA"/>
    <w:rsid w:val="008704E8"/>
    <w:rsid w:val="008705EC"/>
    <w:rsid w:val="0087060E"/>
    <w:rsid w:val="0087062B"/>
    <w:rsid w:val="008706B6"/>
    <w:rsid w:val="00870A67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90C7E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8D6"/>
    <w:rsid w:val="008D3D37"/>
    <w:rsid w:val="008D4324"/>
    <w:rsid w:val="008D4476"/>
    <w:rsid w:val="008D5171"/>
    <w:rsid w:val="008D5419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7A3B"/>
    <w:rsid w:val="008F0982"/>
    <w:rsid w:val="008F0C95"/>
    <w:rsid w:val="008F11D6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1CBB"/>
    <w:rsid w:val="00941CC0"/>
    <w:rsid w:val="00941D33"/>
    <w:rsid w:val="00941F8E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83F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76C"/>
    <w:rsid w:val="009C1C81"/>
    <w:rsid w:val="009C1D8B"/>
    <w:rsid w:val="009C2C32"/>
    <w:rsid w:val="009C301F"/>
    <w:rsid w:val="009C3946"/>
    <w:rsid w:val="009C436D"/>
    <w:rsid w:val="009C5B82"/>
    <w:rsid w:val="009C5C2A"/>
    <w:rsid w:val="009C6AA7"/>
    <w:rsid w:val="009C6CCE"/>
    <w:rsid w:val="009C7264"/>
    <w:rsid w:val="009C7C50"/>
    <w:rsid w:val="009D0149"/>
    <w:rsid w:val="009D0AA0"/>
    <w:rsid w:val="009D0B14"/>
    <w:rsid w:val="009D14A4"/>
    <w:rsid w:val="009D207E"/>
    <w:rsid w:val="009D21C4"/>
    <w:rsid w:val="009D2CB0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962"/>
    <w:rsid w:val="009F19A7"/>
    <w:rsid w:val="009F2043"/>
    <w:rsid w:val="009F2C28"/>
    <w:rsid w:val="009F3B48"/>
    <w:rsid w:val="009F3E9D"/>
    <w:rsid w:val="009F44D9"/>
    <w:rsid w:val="009F47B4"/>
    <w:rsid w:val="009F47DB"/>
    <w:rsid w:val="009F4E66"/>
    <w:rsid w:val="009F4F12"/>
    <w:rsid w:val="009F53AB"/>
    <w:rsid w:val="009F54A6"/>
    <w:rsid w:val="009F57A0"/>
    <w:rsid w:val="009F5ADA"/>
    <w:rsid w:val="009F622D"/>
    <w:rsid w:val="009F6815"/>
    <w:rsid w:val="009F7B8D"/>
    <w:rsid w:val="00A003C5"/>
    <w:rsid w:val="00A00B3F"/>
    <w:rsid w:val="00A00C34"/>
    <w:rsid w:val="00A00CD8"/>
    <w:rsid w:val="00A015BF"/>
    <w:rsid w:val="00A01770"/>
    <w:rsid w:val="00A0189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0E7D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07E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30A"/>
    <w:rsid w:val="00A3358D"/>
    <w:rsid w:val="00A3380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7B"/>
    <w:rsid w:val="00A73384"/>
    <w:rsid w:val="00A73F25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5E6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412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512E"/>
    <w:rsid w:val="00AD5200"/>
    <w:rsid w:val="00AD5315"/>
    <w:rsid w:val="00AD5A7F"/>
    <w:rsid w:val="00AD5C8A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18FB"/>
    <w:rsid w:val="00AE2055"/>
    <w:rsid w:val="00AE2347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24EC"/>
    <w:rsid w:val="00B23D62"/>
    <w:rsid w:val="00B241F0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306"/>
    <w:rsid w:val="00B5143C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F5C"/>
    <w:rsid w:val="00B57FFA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ACF"/>
    <w:rsid w:val="00B6445A"/>
    <w:rsid w:val="00B65850"/>
    <w:rsid w:val="00B66126"/>
    <w:rsid w:val="00B66F87"/>
    <w:rsid w:val="00B676F3"/>
    <w:rsid w:val="00B67A1B"/>
    <w:rsid w:val="00B7021E"/>
    <w:rsid w:val="00B70265"/>
    <w:rsid w:val="00B70484"/>
    <w:rsid w:val="00B707D2"/>
    <w:rsid w:val="00B70946"/>
    <w:rsid w:val="00B70B8D"/>
    <w:rsid w:val="00B72BDF"/>
    <w:rsid w:val="00B73951"/>
    <w:rsid w:val="00B73AE9"/>
    <w:rsid w:val="00B740EE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5C3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6E5F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3CE"/>
    <w:rsid w:val="00BB159E"/>
    <w:rsid w:val="00BB1D5C"/>
    <w:rsid w:val="00BB1DBA"/>
    <w:rsid w:val="00BB1DF3"/>
    <w:rsid w:val="00BB2507"/>
    <w:rsid w:val="00BB2D05"/>
    <w:rsid w:val="00BB37FE"/>
    <w:rsid w:val="00BB3C8B"/>
    <w:rsid w:val="00BB4099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D0F"/>
    <w:rsid w:val="00BD301A"/>
    <w:rsid w:val="00BD31CD"/>
    <w:rsid w:val="00BD3A6C"/>
    <w:rsid w:val="00BD3BE8"/>
    <w:rsid w:val="00BD44AE"/>
    <w:rsid w:val="00BD463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707"/>
    <w:rsid w:val="00BF1773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3780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A44"/>
    <w:rsid w:val="00C50B0B"/>
    <w:rsid w:val="00C51078"/>
    <w:rsid w:val="00C5177F"/>
    <w:rsid w:val="00C51885"/>
    <w:rsid w:val="00C51F67"/>
    <w:rsid w:val="00C52E13"/>
    <w:rsid w:val="00C5308D"/>
    <w:rsid w:val="00C538D0"/>
    <w:rsid w:val="00C545E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281B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4BD"/>
    <w:rsid w:val="00C91722"/>
    <w:rsid w:val="00C91D44"/>
    <w:rsid w:val="00C92249"/>
    <w:rsid w:val="00C93CAF"/>
    <w:rsid w:val="00C94280"/>
    <w:rsid w:val="00C946AF"/>
    <w:rsid w:val="00C946BC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2EC"/>
    <w:rsid w:val="00CD09DC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EF8"/>
    <w:rsid w:val="00CF499A"/>
    <w:rsid w:val="00CF5845"/>
    <w:rsid w:val="00CF5920"/>
    <w:rsid w:val="00CF60F6"/>
    <w:rsid w:val="00CF64D1"/>
    <w:rsid w:val="00CF676E"/>
    <w:rsid w:val="00CF679A"/>
    <w:rsid w:val="00CF6B8B"/>
    <w:rsid w:val="00CF73AF"/>
    <w:rsid w:val="00CF7400"/>
    <w:rsid w:val="00CF76C2"/>
    <w:rsid w:val="00CF7D87"/>
    <w:rsid w:val="00D001D8"/>
    <w:rsid w:val="00D003C7"/>
    <w:rsid w:val="00D00BB6"/>
    <w:rsid w:val="00D01177"/>
    <w:rsid w:val="00D02102"/>
    <w:rsid w:val="00D028BE"/>
    <w:rsid w:val="00D02A06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D8B"/>
    <w:rsid w:val="00D21FE6"/>
    <w:rsid w:val="00D22CBB"/>
    <w:rsid w:val="00D22E1A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F94"/>
    <w:rsid w:val="00D67134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D4"/>
    <w:rsid w:val="00D960E6"/>
    <w:rsid w:val="00D96752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006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46E7"/>
    <w:rsid w:val="00DE4710"/>
    <w:rsid w:val="00DE4729"/>
    <w:rsid w:val="00DE4893"/>
    <w:rsid w:val="00DE4C24"/>
    <w:rsid w:val="00DE5152"/>
    <w:rsid w:val="00DE5557"/>
    <w:rsid w:val="00DE564C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CED"/>
    <w:rsid w:val="00E22F76"/>
    <w:rsid w:val="00E23131"/>
    <w:rsid w:val="00E23350"/>
    <w:rsid w:val="00E23BFA"/>
    <w:rsid w:val="00E2422B"/>
    <w:rsid w:val="00E249AA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84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AF6"/>
    <w:rsid w:val="00E43DB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9CF"/>
    <w:rsid w:val="00E57D4D"/>
    <w:rsid w:val="00E606DE"/>
    <w:rsid w:val="00E60712"/>
    <w:rsid w:val="00E61315"/>
    <w:rsid w:val="00E61523"/>
    <w:rsid w:val="00E622C7"/>
    <w:rsid w:val="00E62A8A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4058"/>
    <w:rsid w:val="00E74B73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443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96F9C"/>
    <w:rsid w:val="00EA070C"/>
    <w:rsid w:val="00EA0749"/>
    <w:rsid w:val="00EA07C1"/>
    <w:rsid w:val="00EA0EA9"/>
    <w:rsid w:val="00EA1320"/>
    <w:rsid w:val="00EA1A8B"/>
    <w:rsid w:val="00EA1C43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025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40D7"/>
    <w:rsid w:val="00EF4228"/>
    <w:rsid w:val="00EF469C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166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6ABF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78E"/>
    <w:rsid w:val="00F62106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A48"/>
    <w:rsid w:val="00F64DF8"/>
    <w:rsid w:val="00F64FE1"/>
    <w:rsid w:val="00F6510A"/>
    <w:rsid w:val="00F6516E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4F33"/>
    <w:rsid w:val="00FA4F8B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4251"/>
    <w:rsid w:val="00FB4482"/>
    <w:rsid w:val="00FB46DA"/>
    <w:rsid w:val="00FB4950"/>
    <w:rsid w:val="00FB4C9C"/>
    <w:rsid w:val="00FB4DE7"/>
    <w:rsid w:val="00FB535E"/>
    <w:rsid w:val="00FB544A"/>
    <w:rsid w:val="00FB557A"/>
    <w:rsid w:val="00FB6999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958"/>
    <w:rsid w:val="00FE4586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CC0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7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C4744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0C4744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0C47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rsid w:val="000C4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bo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7CFE6E5-E4A9-4BE0-BA6B-350D4D48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2015-11-03T10:06:00Z</cp:lastPrinted>
  <dcterms:created xsi:type="dcterms:W3CDTF">2015-11-03T09:00:00Z</dcterms:created>
  <dcterms:modified xsi:type="dcterms:W3CDTF">2015-11-03T10:11:00Z</dcterms:modified>
</cp:coreProperties>
</file>