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88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C96B26" w:rsidRPr="00C96B26" w:rsidTr="00C96B26">
        <w:tc>
          <w:tcPr>
            <w:tcW w:w="3510" w:type="dxa"/>
          </w:tcPr>
          <w:p w:rsidR="00C96B26" w:rsidRPr="00C96B26" w:rsidRDefault="00C96B26" w:rsidP="00C9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B26" w:rsidRPr="00C96B26" w:rsidRDefault="00C96B26" w:rsidP="00C9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96B26" w:rsidRPr="00C96B26" w:rsidRDefault="00C96B26" w:rsidP="00C9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B26" w:rsidRDefault="00C96B26" w:rsidP="00C96B26">
      <w:pPr>
        <w:rPr>
          <w:rFonts w:ascii="Times New Roman" w:hAnsi="Times New Roman" w:cs="Times New Roman"/>
          <w:sz w:val="28"/>
          <w:szCs w:val="28"/>
        </w:rPr>
      </w:pPr>
    </w:p>
    <w:p w:rsidR="00BA334B" w:rsidRDefault="00BA334B" w:rsidP="00BA334B">
      <w:pPr>
        <w:pStyle w:val="ac"/>
        <w:rPr>
          <w:b w:val="0"/>
        </w:rPr>
      </w:pPr>
    </w:p>
    <w:p w:rsidR="00BA334B" w:rsidRPr="00BA334B" w:rsidRDefault="00BA334B" w:rsidP="00BA334B">
      <w:pPr>
        <w:pStyle w:val="ac"/>
        <w:rPr>
          <w:b w:val="0"/>
        </w:rPr>
      </w:pPr>
      <w:r w:rsidRPr="00BA334B">
        <w:rPr>
          <w:b w:val="0"/>
        </w:rPr>
        <w:t>АДМИНИСТРАЦИЯ НОВОГОРЕНСКОГО СЕЛЬСКОГО ПОСЕЛЕНИЯ</w:t>
      </w:r>
    </w:p>
    <w:p w:rsidR="00BA334B" w:rsidRPr="00BA334B" w:rsidRDefault="00BA334B" w:rsidP="00BA334B">
      <w:pPr>
        <w:jc w:val="center"/>
        <w:rPr>
          <w:rFonts w:ascii="Times New Roman" w:hAnsi="Times New Roman" w:cs="Times New Roman"/>
          <w:bCs/>
        </w:rPr>
      </w:pPr>
      <w:r w:rsidRPr="00BA334B">
        <w:rPr>
          <w:rFonts w:ascii="Times New Roman" w:hAnsi="Times New Roman" w:cs="Times New Roman"/>
          <w:bCs/>
        </w:rPr>
        <w:t>КОЛПАШЕВСКОГО РАЙОНА ТОМСКОЙ ОБЛАСТИ</w:t>
      </w:r>
    </w:p>
    <w:p w:rsidR="00BA334B" w:rsidRPr="00BA334B" w:rsidRDefault="00BA334B" w:rsidP="00BA334B">
      <w:pPr>
        <w:rPr>
          <w:rFonts w:ascii="Times New Roman" w:hAnsi="Times New Roman" w:cs="Times New Roman"/>
          <w:bCs/>
          <w:sz w:val="28"/>
          <w:szCs w:val="28"/>
        </w:rPr>
      </w:pPr>
    </w:p>
    <w:p w:rsidR="00BA334B" w:rsidRPr="00BA334B" w:rsidRDefault="00BA334B" w:rsidP="00BA334B">
      <w:pPr>
        <w:pStyle w:val="1"/>
        <w:rPr>
          <w:rFonts w:ascii="Times New Roman" w:hAnsi="Times New Roman" w:cs="Times New Roman"/>
          <w:sz w:val="32"/>
          <w:szCs w:val="32"/>
        </w:rPr>
      </w:pPr>
      <w:r w:rsidRPr="00BA334B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A334B" w:rsidRPr="00BA334B" w:rsidRDefault="00BA334B" w:rsidP="00BA334B">
      <w:pPr>
        <w:shd w:val="clear" w:color="auto" w:fill="FFFFFF"/>
        <w:tabs>
          <w:tab w:val="left" w:pos="8563"/>
        </w:tabs>
        <w:spacing w:before="427"/>
        <w:ind w:left="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19</w:t>
      </w:r>
      <w:r w:rsidRPr="00BA334B">
        <w:rPr>
          <w:rFonts w:ascii="Times New Roman" w:hAnsi="Times New Roman" w:cs="Times New Roman"/>
          <w:spacing w:val="-5"/>
          <w:sz w:val="28"/>
          <w:szCs w:val="28"/>
        </w:rPr>
        <w:t>.02.2016</w:t>
      </w:r>
      <w:r w:rsidRPr="00BA33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A33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BA334B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Pr="00BA33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96B26" w:rsidRPr="00C96B26" w:rsidRDefault="00C96B26" w:rsidP="00C96B26">
      <w:pPr>
        <w:rPr>
          <w:rFonts w:ascii="Times New Roman" w:hAnsi="Times New Roman" w:cs="Times New Roman"/>
          <w:sz w:val="28"/>
          <w:szCs w:val="28"/>
        </w:rPr>
      </w:pPr>
    </w:p>
    <w:p w:rsidR="00C96B26" w:rsidRPr="00C96B26" w:rsidRDefault="00C96B26" w:rsidP="00C96B26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C96B2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Pr="00595CFB">
        <w:rPr>
          <w:rFonts w:ascii="Times New Roman" w:hAnsi="Times New Roman" w:cs="Times New Roman"/>
          <w:b w:val="0"/>
          <w:sz w:val="28"/>
          <w:szCs w:val="28"/>
        </w:rPr>
        <w:t>Порядка формирования, утверждения и ведения планов закупок товаров, работ, усл</w:t>
      </w:r>
      <w:r w:rsidR="003C1898">
        <w:rPr>
          <w:rFonts w:ascii="Times New Roman" w:hAnsi="Times New Roman" w:cs="Times New Roman"/>
          <w:b w:val="0"/>
          <w:sz w:val="28"/>
          <w:szCs w:val="28"/>
        </w:rPr>
        <w:t>уг для обеспечения</w:t>
      </w:r>
      <w:r w:rsidRPr="00595CFB">
        <w:rPr>
          <w:rFonts w:ascii="Times New Roman" w:hAnsi="Times New Roman" w:cs="Times New Roman"/>
          <w:b w:val="0"/>
          <w:sz w:val="28"/>
          <w:szCs w:val="28"/>
        </w:rPr>
        <w:t xml:space="preserve"> нужд</w:t>
      </w:r>
      <w:r w:rsidR="00004C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5CFB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BA334B">
        <w:rPr>
          <w:rFonts w:ascii="Times New Roman" w:hAnsi="Times New Roman" w:cs="Times New Roman"/>
          <w:b w:val="0"/>
          <w:sz w:val="28"/>
          <w:szCs w:val="28"/>
        </w:rPr>
        <w:t xml:space="preserve"> образования «Новогоренского сельского поселения</w:t>
      </w:r>
      <w:r w:rsidRPr="00595CF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96B26" w:rsidRPr="00C96B26" w:rsidRDefault="00C96B26" w:rsidP="00C96B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B26" w:rsidRDefault="00C96B26" w:rsidP="00C96B2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96B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со </w:t>
      </w:r>
      <w:hyperlink r:id="rId8" w:history="1">
        <w:r w:rsidRPr="00C96B2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статьей </w:t>
        </w:r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17</w:t>
        </w:r>
      </w:hyperlink>
      <w:r w:rsidRPr="00C96B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05.04.2013 N 44-ФЗ "О контрактной системе в сфере закупок товаров, работ, услуг для обеспечения государственных и муниципальных нужд", </w:t>
      </w:r>
      <w:hyperlink r:id="rId9" w:history="1">
        <w:r w:rsidR="00A33C5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</w:t>
        </w:r>
        <w:r w:rsidRPr="0077700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остановлением</w:t>
        </w:r>
      </w:hyperlink>
      <w:r w:rsidRPr="0077700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21.11.2013 N 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</w:t>
      </w:r>
      <w:proofErr w:type="gramEnd"/>
      <w:r w:rsidRPr="0077700D">
        <w:rPr>
          <w:rFonts w:ascii="Times New Roman" w:hAnsi="Times New Roman" w:cs="Times New Roman"/>
          <w:sz w:val="28"/>
          <w:szCs w:val="28"/>
        </w:rPr>
        <w:t xml:space="preserve"> планов зак</w:t>
      </w:r>
      <w:r>
        <w:rPr>
          <w:rFonts w:ascii="Times New Roman" w:hAnsi="Times New Roman" w:cs="Times New Roman"/>
          <w:sz w:val="28"/>
          <w:szCs w:val="28"/>
        </w:rPr>
        <w:t>упок товаров, работ, услуг"</w:t>
      </w:r>
    </w:p>
    <w:p w:rsidR="00C96B26" w:rsidRPr="00C96B26" w:rsidRDefault="00C96B26" w:rsidP="00C96B2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96B2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96B26" w:rsidRPr="00C96B26" w:rsidRDefault="00C96B26" w:rsidP="00C96B2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96B2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0" w:anchor="Par38" w:history="1">
        <w:r w:rsidRPr="00C96B2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A33C52">
        <w:t xml:space="preserve"> </w:t>
      </w:r>
      <w:r w:rsidRPr="00595CFB">
        <w:rPr>
          <w:rFonts w:ascii="Times New Roman" w:hAnsi="Times New Roman" w:cs="Times New Roman"/>
          <w:sz w:val="28"/>
          <w:szCs w:val="28"/>
        </w:rPr>
        <w:t>формирования, утверждения и ведения планов закупок товаров, работ, усл</w:t>
      </w:r>
      <w:r w:rsidR="003C1898">
        <w:rPr>
          <w:rFonts w:ascii="Times New Roman" w:hAnsi="Times New Roman" w:cs="Times New Roman"/>
          <w:sz w:val="28"/>
          <w:szCs w:val="28"/>
        </w:rPr>
        <w:t>уг для обеспечения</w:t>
      </w:r>
      <w:r w:rsidRPr="00595CFB">
        <w:rPr>
          <w:rFonts w:ascii="Times New Roman" w:hAnsi="Times New Roman" w:cs="Times New Roman"/>
          <w:sz w:val="28"/>
          <w:szCs w:val="28"/>
        </w:rPr>
        <w:t xml:space="preserve"> нужд</w:t>
      </w:r>
      <w:r w:rsidR="00A33C52">
        <w:rPr>
          <w:rFonts w:ascii="Times New Roman" w:hAnsi="Times New Roman" w:cs="Times New Roman"/>
          <w:sz w:val="28"/>
          <w:szCs w:val="28"/>
        </w:rPr>
        <w:t xml:space="preserve"> </w:t>
      </w:r>
      <w:r w:rsidRPr="00595CFB">
        <w:rPr>
          <w:rFonts w:ascii="Times New Roman" w:hAnsi="Times New Roman" w:cs="Times New Roman"/>
          <w:sz w:val="28"/>
          <w:szCs w:val="28"/>
        </w:rPr>
        <w:t>муниципаль</w:t>
      </w:r>
      <w:r w:rsidR="00BA334B">
        <w:rPr>
          <w:rFonts w:ascii="Times New Roman" w:hAnsi="Times New Roman" w:cs="Times New Roman"/>
          <w:sz w:val="28"/>
          <w:szCs w:val="28"/>
        </w:rPr>
        <w:t>ного образования «Новогоренское сельское поселение</w:t>
      </w:r>
      <w:r w:rsidRPr="00595CFB">
        <w:rPr>
          <w:rFonts w:ascii="Times New Roman" w:hAnsi="Times New Roman" w:cs="Times New Roman"/>
          <w:sz w:val="28"/>
          <w:szCs w:val="28"/>
        </w:rPr>
        <w:t>»</w:t>
      </w:r>
      <w:r w:rsidR="00A33C52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C96B2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96B26" w:rsidRPr="00C96B26" w:rsidRDefault="00C96B26" w:rsidP="00C96B26">
      <w:pPr>
        <w:tabs>
          <w:tab w:val="left" w:pos="851"/>
        </w:tabs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6B26">
        <w:rPr>
          <w:rFonts w:ascii="Times New Roman" w:hAnsi="Times New Roman" w:cs="Times New Roman"/>
          <w:sz w:val="28"/>
          <w:szCs w:val="28"/>
        </w:rPr>
        <w:t xml:space="preserve">2.  </w:t>
      </w:r>
      <w:r w:rsidRPr="00C96B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постановление вступает в силу со дня подписания и распространяется на </w:t>
      </w:r>
      <w:r w:rsidR="00A33C5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</w:t>
      </w:r>
      <w:r w:rsidRPr="00C96B26"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отношения, возникшие с 01.01.2016</w:t>
      </w:r>
      <w:r w:rsidR="00377E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</w:t>
      </w:r>
      <w:r w:rsidRPr="00C96B2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96B26" w:rsidRPr="00C96B26" w:rsidRDefault="00C96B26" w:rsidP="00C96B26">
      <w:pPr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96B26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Ведомостях органов местного сам</w:t>
      </w:r>
      <w:r w:rsidR="00BA334B">
        <w:rPr>
          <w:rFonts w:ascii="Times New Roman" w:hAnsi="Times New Roman" w:cs="Times New Roman"/>
          <w:sz w:val="28"/>
          <w:szCs w:val="28"/>
        </w:rPr>
        <w:t>оуправления Новогоренского сельского поселения</w:t>
      </w:r>
      <w:r w:rsidRPr="00C96B2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Интернет-сайте муниципального</w:t>
      </w:r>
      <w:r w:rsidR="00BA334B">
        <w:rPr>
          <w:rFonts w:ascii="Times New Roman" w:hAnsi="Times New Roman" w:cs="Times New Roman"/>
          <w:sz w:val="28"/>
          <w:szCs w:val="28"/>
        </w:rPr>
        <w:t xml:space="preserve"> образования «Новогоренское сельское поселение</w:t>
      </w:r>
      <w:r w:rsidRPr="00C96B26">
        <w:rPr>
          <w:rFonts w:ascii="Times New Roman" w:hAnsi="Times New Roman" w:cs="Times New Roman"/>
          <w:sz w:val="28"/>
          <w:szCs w:val="28"/>
        </w:rPr>
        <w:t>».</w:t>
      </w:r>
    </w:p>
    <w:p w:rsidR="00C96B26" w:rsidRPr="00C96B26" w:rsidRDefault="00C96B26" w:rsidP="00C96B26">
      <w:pPr>
        <w:tabs>
          <w:tab w:val="left" w:pos="851"/>
        </w:tabs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96B2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96B2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C96B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постановления</w:t>
      </w:r>
      <w:r w:rsidR="00A33C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возложи</w:t>
      </w:r>
      <w:r w:rsidR="00BA334B">
        <w:rPr>
          <w:rFonts w:ascii="Times New Roman" w:eastAsiaTheme="minorHAnsi" w:hAnsi="Times New Roman" w:cs="Times New Roman"/>
          <w:sz w:val="28"/>
          <w:szCs w:val="28"/>
          <w:lang w:eastAsia="en-US"/>
        </w:rPr>
        <w:t>ть на заместителя Главы поселения - главного бухгалтера</w:t>
      </w:r>
      <w:r w:rsidRPr="00C96B2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F55189" w:rsidRPr="00F55189">
        <w:rPr>
          <w:noProof/>
        </w:rPr>
        <w:t xml:space="preserve"> </w:t>
      </w:r>
      <w:r w:rsidR="00F55189">
        <w:rPr>
          <w:noProof/>
        </w:rPr>
        <w:drawing>
          <wp:inline distT="0" distB="0" distL="0" distR="0" wp14:anchorId="78D7F5F4" wp14:editId="744999DA">
            <wp:extent cx="5915025" cy="1419225"/>
            <wp:effectExtent l="0" t="0" r="9525" b="9525"/>
            <wp:docPr id="1" name="Рисунок 1" descr="C:\Users\Наталья\Desktop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Наталья\Desktop\media\image1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34B" w:rsidRPr="00C96B26" w:rsidRDefault="00BA334B" w:rsidP="00A33C5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96B26" w:rsidRPr="00C96B26" w:rsidRDefault="00C96B26" w:rsidP="00C96B26">
      <w:pPr>
        <w:rPr>
          <w:rFonts w:ascii="Times New Roman" w:hAnsi="Times New Roman" w:cs="Times New Roman"/>
          <w:sz w:val="28"/>
          <w:szCs w:val="28"/>
        </w:rPr>
      </w:pPr>
    </w:p>
    <w:p w:rsidR="00C96B26" w:rsidRDefault="00C96B26" w:rsidP="00C96B26">
      <w:pPr>
        <w:rPr>
          <w:rFonts w:ascii="Times New Roman" w:hAnsi="Times New Roman"/>
        </w:rPr>
      </w:pPr>
      <w:bookmarkStart w:id="0" w:name="_GoBack"/>
      <w:bookmarkEnd w:id="0"/>
    </w:p>
    <w:p w:rsidR="00C96B26" w:rsidRDefault="00C96B26" w:rsidP="00C96B26">
      <w:pPr>
        <w:rPr>
          <w:rFonts w:ascii="Times New Roman" w:hAnsi="Times New Roman"/>
        </w:rPr>
      </w:pPr>
    </w:p>
    <w:p w:rsidR="00C96B26" w:rsidRPr="006E7F52" w:rsidRDefault="00A33C52" w:rsidP="00C96B2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C96B26">
        <w:rPr>
          <w:rFonts w:ascii="Times New Roman" w:hAnsi="Times New Roman"/>
          <w:sz w:val="28"/>
          <w:szCs w:val="28"/>
        </w:rPr>
        <w:t xml:space="preserve"> </w:t>
      </w:r>
      <w:r w:rsidR="00C96B26" w:rsidRPr="006E7F52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BA334B" w:rsidRDefault="00C96B26" w:rsidP="00C96B26">
      <w:pPr>
        <w:jc w:val="right"/>
        <w:rPr>
          <w:rFonts w:ascii="Times New Roman" w:hAnsi="Times New Roman"/>
          <w:sz w:val="28"/>
          <w:szCs w:val="28"/>
        </w:rPr>
      </w:pPr>
      <w:r w:rsidRPr="006E7F52">
        <w:rPr>
          <w:rFonts w:ascii="Times New Roman" w:hAnsi="Times New Roman"/>
          <w:sz w:val="28"/>
          <w:szCs w:val="28"/>
        </w:rPr>
        <w:t>Ад</w:t>
      </w:r>
      <w:r w:rsidR="00BA334B">
        <w:rPr>
          <w:rFonts w:ascii="Times New Roman" w:hAnsi="Times New Roman"/>
          <w:sz w:val="28"/>
          <w:szCs w:val="28"/>
        </w:rPr>
        <w:t xml:space="preserve">министрации Новогоренского </w:t>
      </w:r>
    </w:p>
    <w:p w:rsidR="00C96B26" w:rsidRPr="006E7F52" w:rsidRDefault="00BA334B" w:rsidP="00C96B2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C96B26" w:rsidRPr="006E7F52" w:rsidRDefault="00C96B26" w:rsidP="00C96B2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E7F5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BA334B">
        <w:rPr>
          <w:rFonts w:ascii="Times New Roman" w:hAnsi="Times New Roman"/>
          <w:sz w:val="28"/>
          <w:szCs w:val="28"/>
        </w:rPr>
        <w:t>19</w:t>
      </w:r>
      <w:r w:rsidR="00E328A9">
        <w:rPr>
          <w:rFonts w:ascii="Times New Roman" w:hAnsi="Times New Roman"/>
          <w:sz w:val="28"/>
          <w:szCs w:val="28"/>
        </w:rPr>
        <w:t>.02.2016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F52">
        <w:rPr>
          <w:rFonts w:ascii="Times New Roman" w:hAnsi="Times New Roman"/>
          <w:sz w:val="28"/>
          <w:szCs w:val="28"/>
        </w:rPr>
        <w:t>№</w:t>
      </w:r>
      <w:r w:rsidR="00BA334B">
        <w:rPr>
          <w:rFonts w:ascii="Times New Roman" w:hAnsi="Times New Roman"/>
          <w:sz w:val="28"/>
          <w:szCs w:val="28"/>
        </w:rPr>
        <w:t xml:space="preserve"> 7</w:t>
      </w:r>
    </w:p>
    <w:p w:rsidR="00C96B26" w:rsidRDefault="00C96B26" w:rsidP="00C96B26">
      <w:pPr>
        <w:jc w:val="right"/>
      </w:pPr>
    </w:p>
    <w:p w:rsidR="00C96B26" w:rsidRPr="0077700D" w:rsidRDefault="00C96B26" w:rsidP="00C96B26">
      <w:pPr>
        <w:rPr>
          <w:rFonts w:ascii="Times New Roman" w:hAnsi="Times New Roman" w:cs="Times New Roman"/>
          <w:sz w:val="28"/>
          <w:szCs w:val="28"/>
        </w:rPr>
      </w:pPr>
    </w:p>
    <w:p w:rsidR="00C96B26" w:rsidRPr="0077700D" w:rsidRDefault="00C96B26" w:rsidP="00C96B26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42"/>
      <w:r w:rsidRPr="007770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</w:t>
      </w:r>
      <w:r w:rsidRPr="0077700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формирования, утверждения и ведения планов закупок товаров, работ, усл</w:t>
      </w:r>
      <w:r w:rsidR="003C1898">
        <w:rPr>
          <w:rFonts w:ascii="Times New Roman" w:hAnsi="Times New Roman" w:cs="Times New Roman"/>
          <w:b w:val="0"/>
          <w:color w:val="auto"/>
          <w:sz w:val="28"/>
          <w:szCs w:val="28"/>
        </w:rPr>
        <w:t>уг для обеспечения</w:t>
      </w:r>
      <w:r w:rsidRPr="007770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нужд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</w:t>
      </w:r>
      <w:r w:rsidR="00BA334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образования «Новогоренское сельское поселение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77700D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</w:p>
    <w:p w:rsidR="00C96B26" w:rsidRPr="0077700D" w:rsidRDefault="00C96B26" w:rsidP="00C96B26">
      <w:pPr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 w:rsidRPr="0077700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7700D">
        <w:rPr>
          <w:rFonts w:ascii="Times New Roman" w:hAnsi="Times New Roman" w:cs="Times New Roman"/>
          <w:sz w:val="28"/>
          <w:szCs w:val="28"/>
        </w:rPr>
        <w:t>Настоящий Порядок формирования, утверждения и ведения планов закупок товаров, работ, услуг для о</w:t>
      </w:r>
      <w:r w:rsidR="003C1898">
        <w:rPr>
          <w:rFonts w:ascii="Times New Roman" w:hAnsi="Times New Roman" w:cs="Times New Roman"/>
          <w:sz w:val="28"/>
          <w:szCs w:val="28"/>
        </w:rPr>
        <w:t>беспечения</w:t>
      </w:r>
      <w:r w:rsidRPr="0077700D">
        <w:rPr>
          <w:rFonts w:ascii="Times New Roman" w:hAnsi="Times New Roman" w:cs="Times New Roman"/>
          <w:sz w:val="28"/>
          <w:szCs w:val="28"/>
        </w:rPr>
        <w:t xml:space="preserve"> нужд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A334B">
        <w:rPr>
          <w:rFonts w:ascii="Times New Roman" w:hAnsi="Times New Roman" w:cs="Times New Roman"/>
          <w:sz w:val="28"/>
          <w:szCs w:val="28"/>
        </w:rPr>
        <w:t>«Новогоренское сельское п</w:t>
      </w:r>
      <w:r w:rsidR="003624D4">
        <w:rPr>
          <w:rFonts w:ascii="Times New Roman" w:hAnsi="Times New Roman" w:cs="Times New Roman"/>
          <w:sz w:val="28"/>
          <w:szCs w:val="28"/>
        </w:rPr>
        <w:t>оселение</w:t>
      </w:r>
      <w:r w:rsidRPr="007A72ED">
        <w:rPr>
          <w:rFonts w:ascii="Times New Roman" w:hAnsi="Times New Roman" w:cs="Times New Roman"/>
          <w:sz w:val="28"/>
          <w:szCs w:val="28"/>
        </w:rPr>
        <w:t>»</w:t>
      </w:r>
      <w:r w:rsidRPr="0077700D">
        <w:rPr>
          <w:rFonts w:ascii="Times New Roman" w:hAnsi="Times New Roman" w:cs="Times New Roman"/>
          <w:sz w:val="28"/>
          <w:szCs w:val="28"/>
        </w:rPr>
        <w:t xml:space="preserve">  (далее - Порядок) устанавливает требования к формированию, утверждению и ведению планов закупок товаров, работ, усл</w:t>
      </w:r>
      <w:r w:rsidR="003C1898">
        <w:rPr>
          <w:rFonts w:ascii="Times New Roman" w:hAnsi="Times New Roman" w:cs="Times New Roman"/>
          <w:sz w:val="28"/>
          <w:szCs w:val="28"/>
        </w:rPr>
        <w:t>уг для обеспечения</w:t>
      </w:r>
      <w:r w:rsidRPr="0077700D">
        <w:rPr>
          <w:rFonts w:ascii="Times New Roman" w:hAnsi="Times New Roman" w:cs="Times New Roman"/>
          <w:sz w:val="28"/>
          <w:szCs w:val="28"/>
        </w:rPr>
        <w:t xml:space="preserve"> нужд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624D4">
        <w:rPr>
          <w:rFonts w:ascii="Times New Roman" w:hAnsi="Times New Roman" w:cs="Times New Roman"/>
          <w:sz w:val="28"/>
          <w:szCs w:val="28"/>
        </w:rPr>
        <w:t>«Новогоренское сельское поселение</w:t>
      </w:r>
      <w:r w:rsidRPr="007A72ED">
        <w:rPr>
          <w:rFonts w:ascii="Times New Roman" w:hAnsi="Times New Roman" w:cs="Times New Roman"/>
          <w:sz w:val="28"/>
          <w:szCs w:val="28"/>
        </w:rPr>
        <w:t>»</w:t>
      </w:r>
      <w:r w:rsidRPr="0077700D">
        <w:rPr>
          <w:rFonts w:ascii="Times New Roman" w:hAnsi="Times New Roman" w:cs="Times New Roman"/>
          <w:sz w:val="28"/>
          <w:szCs w:val="28"/>
        </w:rPr>
        <w:t xml:space="preserve">  (далее - планы закупок) в соответствии с </w:t>
      </w:r>
      <w:hyperlink r:id="rId12" w:history="1">
        <w:r w:rsidRPr="0077700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77700D">
        <w:rPr>
          <w:rFonts w:ascii="Times New Roman" w:hAnsi="Times New Roman" w:cs="Times New Roman"/>
          <w:sz w:val="28"/>
          <w:szCs w:val="28"/>
        </w:rPr>
        <w:t xml:space="preserve"> от 05.04.2013 N 44-ФЗ "О контрактной системе в сфере закупок товаров</w:t>
      </w:r>
      <w:proofErr w:type="gramEnd"/>
      <w:r w:rsidRPr="0077700D">
        <w:rPr>
          <w:rFonts w:ascii="Times New Roman" w:hAnsi="Times New Roman" w:cs="Times New Roman"/>
          <w:sz w:val="28"/>
          <w:szCs w:val="28"/>
        </w:rPr>
        <w:t>, работ, услуг для обеспечения государственных и муниципальных нужд" (далее - Закон о контрактной системе).</w:t>
      </w:r>
      <w:bookmarkStart w:id="3" w:name="sub_6"/>
      <w:bookmarkEnd w:id="2"/>
    </w:p>
    <w:p w:rsidR="00C96B26" w:rsidRPr="000962E7" w:rsidRDefault="00004CAA" w:rsidP="00C96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2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="00C96B26">
        <w:rPr>
          <w:rFonts w:ascii="Times New Roman" w:hAnsi="Times New Roman" w:cs="Times New Roman"/>
          <w:sz w:val="28"/>
          <w:szCs w:val="28"/>
        </w:rPr>
        <w:t xml:space="preserve">. </w:t>
      </w:r>
      <w:r w:rsidR="00C96B26" w:rsidRPr="000962E7">
        <w:rPr>
          <w:rFonts w:ascii="Times New Roman" w:hAnsi="Times New Roman" w:cs="Times New Roman"/>
          <w:sz w:val="28"/>
          <w:szCs w:val="28"/>
        </w:rPr>
        <w:t xml:space="preserve">Основные понятия, используемые в настоящем Порядке, применяются в том же значении, что и в </w:t>
      </w:r>
      <w:hyperlink r:id="rId13" w:history="1">
        <w:r w:rsidR="00C96B26" w:rsidRPr="00C96B26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C96B26" w:rsidRPr="000962E7">
        <w:rPr>
          <w:rFonts w:ascii="Times New Roman" w:hAnsi="Times New Roman" w:cs="Times New Roman"/>
          <w:sz w:val="28"/>
          <w:szCs w:val="28"/>
        </w:rPr>
        <w:t xml:space="preserve"> о контрактной системе.</w:t>
      </w:r>
    </w:p>
    <w:p w:rsidR="00C96B26" w:rsidRPr="000962E7" w:rsidRDefault="00004CAA" w:rsidP="00C96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6B26" w:rsidRPr="000962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96B26" w:rsidRPr="000962E7">
        <w:rPr>
          <w:rFonts w:ascii="Times New Roman" w:hAnsi="Times New Roman" w:cs="Times New Roman"/>
          <w:sz w:val="28"/>
          <w:szCs w:val="28"/>
        </w:rPr>
        <w:t xml:space="preserve">Планы закупок формируются в виде единого документа согласно требованиям к форме </w:t>
      </w:r>
      <w:hyperlink r:id="rId14" w:history="1">
        <w:r w:rsidR="00C96B26" w:rsidRPr="00C96B26">
          <w:rPr>
            <w:rFonts w:ascii="Times New Roman" w:hAnsi="Times New Roman" w:cs="Times New Roman"/>
            <w:sz w:val="28"/>
            <w:szCs w:val="28"/>
          </w:rPr>
          <w:t>планов</w:t>
        </w:r>
      </w:hyperlink>
      <w:r w:rsidR="00C96B26" w:rsidRPr="000962E7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услуг, утвержденным Постановлением Правительства Российской Федерации от 21.11.2013 N 1043 "О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услуг".</w:t>
      </w:r>
      <w:proofErr w:type="gramEnd"/>
    </w:p>
    <w:p w:rsidR="00C96B26" w:rsidRPr="0077700D" w:rsidRDefault="00004CAA" w:rsidP="00C96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6B26" w:rsidRPr="0077700D">
        <w:rPr>
          <w:rFonts w:ascii="Times New Roman" w:hAnsi="Times New Roman" w:cs="Times New Roman"/>
          <w:sz w:val="28"/>
          <w:szCs w:val="28"/>
        </w:rPr>
        <w:t xml:space="preserve">. Планы закупок утверждаются в </w:t>
      </w:r>
      <w:r w:rsidR="00C96B26">
        <w:rPr>
          <w:rFonts w:ascii="Times New Roman" w:hAnsi="Times New Roman" w:cs="Times New Roman"/>
          <w:sz w:val="28"/>
          <w:szCs w:val="28"/>
        </w:rPr>
        <w:t>течение 10 рабочих дней</w:t>
      </w:r>
      <w:r w:rsidR="00C96B26" w:rsidRPr="0077700D">
        <w:rPr>
          <w:rFonts w:ascii="Times New Roman" w:hAnsi="Times New Roman" w:cs="Times New Roman"/>
          <w:sz w:val="28"/>
          <w:szCs w:val="28"/>
        </w:rPr>
        <w:t>:</w:t>
      </w:r>
    </w:p>
    <w:p w:rsidR="00C96B26" w:rsidRPr="0077700D" w:rsidRDefault="00C96B26" w:rsidP="00C96B26">
      <w:pPr>
        <w:rPr>
          <w:rFonts w:ascii="Times New Roman" w:hAnsi="Times New Roman" w:cs="Times New Roman"/>
          <w:sz w:val="28"/>
          <w:szCs w:val="28"/>
        </w:rPr>
      </w:pPr>
      <w:bookmarkStart w:id="5" w:name="sub_8"/>
      <w:bookmarkEnd w:id="4"/>
      <w:r w:rsidRPr="0077700D">
        <w:rPr>
          <w:rFonts w:ascii="Times New Roman" w:hAnsi="Times New Roman" w:cs="Times New Roman"/>
          <w:sz w:val="28"/>
          <w:szCs w:val="28"/>
        </w:rPr>
        <w:t xml:space="preserve">1) муниципальными заказчиками, действующими от имени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624D4">
        <w:rPr>
          <w:rFonts w:ascii="Times New Roman" w:hAnsi="Times New Roman" w:cs="Times New Roman"/>
          <w:sz w:val="28"/>
          <w:szCs w:val="28"/>
        </w:rPr>
        <w:t xml:space="preserve"> «Новогоренское сельское поселение</w:t>
      </w:r>
      <w:r w:rsidRPr="007A72ED">
        <w:rPr>
          <w:rFonts w:ascii="Times New Roman" w:hAnsi="Times New Roman" w:cs="Times New Roman"/>
          <w:sz w:val="28"/>
          <w:szCs w:val="28"/>
        </w:rPr>
        <w:t>»</w:t>
      </w:r>
      <w:r w:rsidRPr="0077700D">
        <w:rPr>
          <w:rFonts w:ascii="Times New Roman" w:hAnsi="Times New Roman" w:cs="Times New Roman"/>
          <w:sz w:val="28"/>
          <w:szCs w:val="28"/>
        </w:rPr>
        <w:t xml:space="preserve">  (далее - муниципальные заказчики),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</w:t>
      </w:r>
      <w:hyperlink r:id="rId15" w:history="1">
        <w:r w:rsidRPr="0077700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бюджетным законодательством</w:t>
        </w:r>
      </w:hyperlink>
      <w:r w:rsidRPr="0077700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C96B26" w:rsidRPr="0077700D" w:rsidRDefault="00C96B26" w:rsidP="00C96B26">
      <w:pPr>
        <w:rPr>
          <w:rFonts w:ascii="Times New Roman" w:hAnsi="Times New Roman" w:cs="Times New Roman"/>
          <w:sz w:val="28"/>
          <w:szCs w:val="28"/>
        </w:rPr>
      </w:pPr>
      <w:bookmarkStart w:id="6" w:name="sub_9"/>
      <w:bookmarkEnd w:id="5"/>
      <w:r w:rsidRPr="0077700D">
        <w:rPr>
          <w:rFonts w:ascii="Times New Roman" w:hAnsi="Times New Roman" w:cs="Times New Roman"/>
          <w:sz w:val="28"/>
          <w:szCs w:val="28"/>
        </w:rPr>
        <w:t xml:space="preserve">2) муниципальными бюджетными учреждениями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624D4">
        <w:rPr>
          <w:rFonts w:ascii="Times New Roman" w:hAnsi="Times New Roman" w:cs="Times New Roman"/>
          <w:sz w:val="28"/>
          <w:szCs w:val="28"/>
        </w:rPr>
        <w:t xml:space="preserve"> «Новогоренское сельское поселение</w:t>
      </w:r>
      <w:r w:rsidRPr="007A72ED">
        <w:rPr>
          <w:rFonts w:ascii="Times New Roman" w:hAnsi="Times New Roman" w:cs="Times New Roman"/>
          <w:sz w:val="28"/>
          <w:szCs w:val="28"/>
        </w:rPr>
        <w:t>»</w:t>
      </w:r>
      <w:r w:rsidRPr="0077700D">
        <w:rPr>
          <w:rFonts w:ascii="Times New Roman" w:hAnsi="Times New Roman" w:cs="Times New Roman"/>
          <w:sz w:val="28"/>
          <w:szCs w:val="28"/>
        </w:rPr>
        <w:t xml:space="preserve">, за исключением закупок, осуществляемых в соответствии с </w:t>
      </w:r>
      <w:hyperlink r:id="rId16" w:history="1">
        <w:r w:rsidRPr="0077700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частями 2</w:t>
        </w:r>
      </w:hyperlink>
      <w:r w:rsidRPr="0077700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77700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6 статьи 15</w:t>
        </w:r>
      </w:hyperlink>
      <w:r w:rsidRPr="0077700D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системе, - со дня утверждения планов финансово-хозяйственной деятельности соответствующего муниципального бюджетного учреждения;</w:t>
      </w:r>
    </w:p>
    <w:p w:rsidR="00C96B26" w:rsidRPr="0077700D" w:rsidRDefault="00C96B26" w:rsidP="00C96B26">
      <w:pPr>
        <w:rPr>
          <w:rFonts w:ascii="Times New Roman" w:hAnsi="Times New Roman" w:cs="Times New Roman"/>
          <w:sz w:val="28"/>
          <w:szCs w:val="28"/>
        </w:rPr>
      </w:pPr>
      <w:bookmarkStart w:id="7" w:name="sub_10"/>
      <w:bookmarkEnd w:id="6"/>
      <w:proofErr w:type="gramStart"/>
      <w:r w:rsidRPr="0077700D">
        <w:rPr>
          <w:rFonts w:ascii="Times New Roman" w:hAnsi="Times New Roman" w:cs="Times New Roman"/>
          <w:sz w:val="28"/>
          <w:szCs w:val="28"/>
        </w:rPr>
        <w:t xml:space="preserve">3) муниципальными автономными учреждениями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3624D4">
        <w:rPr>
          <w:rFonts w:ascii="Times New Roman" w:hAnsi="Times New Roman" w:cs="Times New Roman"/>
          <w:sz w:val="28"/>
          <w:szCs w:val="28"/>
        </w:rPr>
        <w:t xml:space="preserve"> «Новогоренское сельское поселение</w:t>
      </w:r>
      <w:r w:rsidRPr="00764B8E">
        <w:rPr>
          <w:rFonts w:ascii="Times New Roman" w:hAnsi="Times New Roman" w:cs="Times New Roman"/>
          <w:sz w:val="28"/>
          <w:szCs w:val="28"/>
        </w:rPr>
        <w:t>»</w:t>
      </w:r>
      <w:r w:rsidRPr="0077700D">
        <w:rPr>
          <w:rFonts w:ascii="Times New Roman" w:hAnsi="Times New Roman" w:cs="Times New Roman"/>
          <w:sz w:val="28"/>
          <w:szCs w:val="28"/>
        </w:rPr>
        <w:t xml:space="preserve">, муниципальными унитарными предприятиями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624D4">
        <w:rPr>
          <w:rFonts w:ascii="Times New Roman" w:hAnsi="Times New Roman" w:cs="Times New Roman"/>
          <w:sz w:val="28"/>
          <w:szCs w:val="28"/>
        </w:rPr>
        <w:t xml:space="preserve"> «Новогоренское сельское поселение</w:t>
      </w:r>
      <w:r w:rsidRPr="00764B8E">
        <w:rPr>
          <w:rFonts w:ascii="Times New Roman" w:hAnsi="Times New Roman" w:cs="Times New Roman"/>
          <w:sz w:val="28"/>
          <w:szCs w:val="28"/>
        </w:rPr>
        <w:t>»</w:t>
      </w:r>
      <w:r w:rsidRPr="0077700D">
        <w:rPr>
          <w:rFonts w:ascii="Times New Roman" w:hAnsi="Times New Roman" w:cs="Times New Roman"/>
          <w:sz w:val="28"/>
          <w:szCs w:val="28"/>
        </w:rPr>
        <w:t xml:space="preserve">  в случае, предусмотренном </w:t>
      </w:r>
      <w:hyperlink r:id="rId18" w:history="1">
        <w:r w:rsidRPr="0077700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частью 4 статьи 15</w:t>
        </w:r>
      </w:hyperlink>
      <w:r w:rsidRPr="0077700D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624D4">
        <w:rPr>
          <w:rFonts w:ascii="Times New Roman" w:hAnsi="Times New Roman" w:cs="Times New Roman"/>
          <w:sz w:val="28"/>
          <w:szCs w:val="28"/>
        </w:rPr>
        <w:t xml:space="preserve"> «Новогоренское сельское поселение</w:t>
      </w:r>
      <w:r w:rsidRPr="00764B8E">
        <w:rPr>
          <w:rFonts w:ascii="Times New Roman" w:hAnsi="Times New Roman" w:cs="Times New Roman"/>
          <w:sz w:val="28"/>
          <w:szCs w:val="28"/>
        </w:rPr>
        <w:t>»</w:t>
      </w:r>
      <w:r w:rsidRPr="0077700D">
        <w:rPr>
          <w:rFonts w:ascii="Times New Roman" w:hAnsi="Times New Roman" w:cs="Times New Roman"/>
          <w:sz w:val="28"/>
          <w:szCs w:val="28"/>
        </w:rPr>
        <w:t xml:space="preserve">  или приобретение объектов недвижимого имущества в муниципальную собственность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3624D4">
        <w:rPr>
          <w:rFonts w:ascii="Times New Roman" w:hAnsi="Times New Roman" w:cs="Times New Roman"/>
          <w:sz w:val="28"/>
          <w:szCs w:val="28"/>
        </w:rPr>
        <w:t xml:space="preserve"> «Новогоренское сельское поселение</w:t>
      </w:r>
      <w:r w:rsidRPr="00764B8E">
        <w:rPr>
          <w:rFonts w:ascii="Times New Roman" w:hAnsi="Times New Roman" w:cs="Times New Roman"/>
          <w:sz w:val="28"/>
          <w:szCs w:val="28"/>
        </w:rPr>
        <w:t>»</w:t>
      </w:r>
      <w:r w:rsidRPr="0077700D">
        <w:rPr>
          <w:rFonts w:ascii="Times New Roman" w:hAnsi="Times New Roman" w:cs="Times New Roman"/>
          <w:sz w:val="28"/>
          <w:szCs w:val="28"/>
        </w:rPr>
        <w:t xml:space="preserve"> (далее - субсидии на осуществление капитальных вложений). При этом в план закупок включаются только закупки, которые планируется осуществлять за счет субсидий на осу</w:t>
      </w:r>
      <w:r w:rsidR="00A146D5">
        <w:rPr>
          <w:rFonts w:ascii="Times New Roman" w:hAnsi="Times New Roman" w:cs="Times New Roman"/>
          <w:sz w:val="28"/>
          <w:szCs w:val="28"/>
        </w:rPr>
        <w:t>ществление капитальных вложений.</w:t>
      </w:r>
    </w:p>
    <w:p w:rsidR="00A146D5" w:rsidRPr="00A146D5" w:rsidRDefault="00004CAA" w:rsidP="00A146D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8" w:name="sub_27"/>
      <w:bookmarkStart w:id="9" w:name="sub_41"/>
      <w:bookmarkEnd w:id="7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A146D5"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Планы закупок формируются лицами, указанными в </w:t>
      </w:r>
      <w:hyperlink w:anchor="sub_12" w:history="1">
        <w:r w:rsidR="00A146D5" w:rsidRPr="00A146D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пункте </w:t>
        </w:r>
        <w:r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</w:t>
        </w:r>
      </w:hyperlink>
      <w:r w:rsidR="00A146D5"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на очередной финансовый год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следующем порядке</w:t>
      </w:r>
      <w:r w:rsidR="00A146D5"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146D5" w:rsidRPr="00A146D5" w:rsidRDefault="00A146D5" w:rsidP="00A146D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0" w:name="sub_16"/>
      <w:bookmarkEnd w:id="8"/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муниципальные заказчики в сроки, установленные главными распорядителями средств бюджета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3624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 «</w:t>
      </w:r>
      <w:r w:rsidR="003624D4">
        <w:rPr>
          <w:rFonts w:ascii="Times New Roman" w:hAnsi="Times New Roman" w:cs="Times New Roman"/>
          <w:sz w:val="28"/>
          <w:szCs w:val="28"/>
        </w:rPr>
        <w:t>Новогоренское сельское поселение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главные распорядители):</w:t>
      </w:r>
    </w:p>
    <w:p w:rsidR="00A146D5" w:rsidRPr="00A146D5" w:rsidRDefault="00A146D5" w:rsidP="00A146D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1" w:name="sub_13"/>
      <w:bookmarkEnd w:id="10"/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</w:t>
      </w:r>
      <w:r w:rsidR="003C18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 </w:t>
      </w: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1 августа текущего года формируют планы закупок и представляют их главным распорядителям для формирования на их основании в соответствии с </w:t>
      </w:r>
      <w:hyperlink r:id="rId19" w:history="1">
        <w:r w:rsidRPr="00A146D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бюджетным законодательством</w:t>
        </w:r>
      </w:hyperlink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обоснований бюджетных ассигнований на осуществление закупок;</w:t>
      </w:r>
    </w:p>
    <w:p w:rsidR="00A146D5" w:rsidRPr="00A146D5" w:rsidRDefault="003C1898" w:rsidP="00A146D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2" w:name="sub_14"/>
      <w:bookmarkEnd w:id="11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корректируют</w:t>
      </w:r>
      <w:r w:rsidR="005360AA" w:rsidRPr="005360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360A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необходимости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46D5"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согласованию с главными распорядителями планы закупок в процессе составления проекта решения о бюджете </w:t>
      </w:r>
      <w:r w:rsid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3624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 «</w:t>
      </w:r>
      <w:r w:rsidR="003624D4">
        <w:rPr>
          <w:rFonts w:ascii="Times New Roman" w:hAnsi="Times New Roman" w:cs="Times New Roman"/>
          <w:sz w:val="28"/>
          <w:szCs w:val="28"/>
        </w:rPr>
        <w:t>Новогоренское сельское поселение</w:t>
      </w:r>
      <w:r w:rsid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A146D5"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146D5" w:rsidRPr="00A146D5" w:rsidRDefault="00A146D5" w:rsidP="00A146D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3" w:name="sub_15"/>
      <w:bookmarkEnd w:id="12"/>
      <w:proofErr w:type="gramStart"/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</w:t>
      </w:r>
      <w:r w:rsidR="003C18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необходимости </w:t>
      </w: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>уточня</w:t>
      </w:r>
      <w:r w:rsidR="00A33C52">
        <w:rPr>
          <w:rFonts w:ascii="Times New Roman" w:eastAsiaTheme="minorHAnsi" w:hAnsi="Times New Roman" w:cs="Times New Roman"/>
          <w:sz w:val="28"/>
          <w:szCs w:val="28"/>
          <w:lang w:eastAsia="en-US"/>
        </w:rPr>
        <w:t>ют сформированные планы закупок, п</w:t>
      </w: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осле уточнения планов закупок и доведения до муниципального заказчика объема прав в денежном выражении на принятие и (или) исполнение обязательств в соответствии с </w:t>
      </w:r>
      <w:hyperlink r:id="rId20" w:history="1">
        <w:r w:rsidRPr="00A146D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бюджетным законодательством</w:t>
        </w:r>
      </w:hyperlink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утверждают в сроки, установленные</w:t>
      </w:r>
      <w:r w:rsidR="00004C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пунктом</w:t>
      </w: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w:anchor="sub_12" w:history="1">
        <w:r w:rsidR="00004CAA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4</w:t>
        </w:r>
      </w:hyperlink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сформированные планы закупок и уведомляют об этом главного распорядителя;</w:t>
      </w:r>
      <w:proofErr w:type="gramEnd"/>
    </w:p>
    <w:p w:rsidR="00A146D5" w:rsidRPr="00A146D5" w:rsidRDefault="00A146D5" w:rsidP="00A146D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4" w:name="sub_20"/>
      <w:bookmarkEnd w:id="13"/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муниципальные бюджетные учреждения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</w:t>
      </w:r>
      <w:r w:rsidR="003624D4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«</w:t>
      </w:r>
      <w:r w:rsidR="003624D4">
        <w:rPr>
          <w:rFonts w:ascii="Times New Roman" w:hAnsi="Times New Roman" w:cs="Times New Roman"/>
          <w:sz w:val="28"/>
          <w:szCs w:val="28"/>
        </w:rPr>
        <w:t>Новогоренское сельское поселение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заказчики)</w:t>
      </w:r>
      <w:r w:rsidR="00FE43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сроки </w:t>
      </w:r>
      <w:r w:rsidR="00ED25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установленные </w:t>
      </w:r>
      <w:r w:rsidR="00FE4343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органом</w:t>
      </w:r>
      <w:r w:rsidR="00FE4343"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>, осуществляющим функции и полномочия их учредителя</w:t>
      </w:r>
      <w:r w:rsidR="00FE43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(далее-учредитель),</w:t>
      </w: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43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 </w:t>
      </w: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1 </w:t>
      </w:r>
      <w:r w:rsidR="00417CC6">
        <w:rPr>
          <w:rFonts w:ascii="Times New Roman" w:eastAsiaTheme="minorHAnsi" w:hAnsi="Times New Roman" w:cs="Times New Roman"/>
          <w:sz w:val="28"/>
          <w:szCs w:val="28"/>
          <w:lang w:eastAsia="en-US"/>
        </w:rPr>
        <w:t>августа</w:t>
      </w:r>
      <w:r w:rsidR="00A33C5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>текущего года:</w:t>
      </w:r>
    </w:p>
    <w:p w:rsidR="00A146D5" w:rsidRPr="00A146D5" w:rsidRDefault="00A146D5" w:rsidP="00A146D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5" w:name="sub_17"/>
      <w:bookmarkEnd w:id="14"/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>а) 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планы закупок</w:t>
      </w:r>
      <w:r w:rsidR="00FE43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органам</w:t>
      </w: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>, осуществляющим функции и полномочия их учредител</w:t>
      </w:r>
      <w:r w:rsidR="00FE4343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для учета при формировании обоснований бюджетных ассигнований в соответствии с </w:t>
      </w:r>
      <w:hyperlink r:id="rId21" w:history="1">
        <w:r w:rsidRPr="00A146D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бюджетным законодательством</w:t>
        </w:r>
      </w:hyperlink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bookmarkEnd w:id="15"/>
    <w:p w:rsidR="00A146D5" w:rsidRPr="00A146D5" w:rsidRDefault="00A146D5" w:rsidP="00A146D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>В 10-дневный срок со дня по</w:t>
      </w:r>
      <w:r w:rsidR="00FE4343">
        <w:rPr>
          <w:rFonts w:ascii="Times New Roman" w:eastAsiaTheme="minorHAnsi" w:hAnsi="Times New Roman" w:cs="Times New Roman"/>
          <w:sz w:val="28"/>
          <w:szCs w:val="28"/>
          <w:lang w:eastAsia="en-US"/>
        </w:rPr>
        <w:t>лучения плана закупок учредитель поверяет план</w:t>
      </w: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закупок на предмет их соответствия действующему </w:t>
      </w: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законодательству Российской Федерации, а также осуществляет оценку обоснованности закупок.</w:t>
      </w:r>
    </w:p>
    <w:p w:rsidR="00A146D5" w:rsidRPr="00A146D5" w:rsidRDefault="00A146D5" w:rsidP="00A146D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Проверка планов закупок и оценка обоснованности закупок осуществляются в отношении вновь планируемых закупок, а также в отношении закупок, сведения о которых были изменены заказчиками по сравнению с ранее утвержденными планами закупок.</w:t>
      </w:r>
    </w:p>
    <w:p w:rsidR="00A146D5" w:rsidRPr="00A146D5" w:rsidRDefault="00A146D5" w:rsidP="00A146D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обоснованности закупок осуществляется путем проверки соответствия:</w:t>
      </w:r>
    </w:p>
    <w:p w:rsidR="00A146D5" w:rsidRPr="00A146D5" w:rsidRDefault="00A146D5" w:rsidP="00A146D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объекта закупки конкретной цели осуществления закупки, показателям результативности, предусмотренным программами, планами, иными документами стратегического и программно-целевого планирования (далее - Программы) или иным целям деятельности заказчиков;</w:t>
      </w:r>
    </w:p>
    <w:p w:rsidR="00A146D5" w:rsidRPr="00A146D5" w:rsidRDefault="00004CAA" w:rsidP="00A146D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объема</w:t>
      </w:r>
      <w:r w:rsidR="00A146D5"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объекта закупки нормативным затратам на обеспечение функций, деятельности заказчиков (при наличии соответствующих требований к закупаемым товарам, работам, услугам (в том числе предельной цены товаров, работ, услуг) и (или) нормативных затрат на обеспечение функций заказчиков);</w:t>
      </w:r>
    </w:p>
    <w:p w:rsidR="00A146D5" w:rsidRPr="00A146D5" w:rsidRDefault="00A146D5" w:rsidP="00A146D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объема финансового обеспечения для осуществления закупки объему финансового обеспечения, предусмотренному на реализацию Программ, или иному объему финансового обеспечения, имеющемуся у заказчиков.</w:t>
      </w:r>
    </w:p>
    <w:p w:rsidR="00A146D5" w:rsidRPr="00A146D5" w:rsidRDefault="00A146D5" w:rsidP="00A146D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проверки планов закупок и оценки </w:t>
      </w:r>
      <w:proofErr w:type="gramStart"/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обоснованности</w:t>
      </w:r>
      <w:proofErr w:type="gramEnd"/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включенных в него закупок учредители согласовывают планы закупок либо возвращают планы закупок заказчикам на доработку с указанием причин возврата, а также срока, в течение которого заказчики должны провести доработку (корректировку) планов закупок;</w:t>
      </w:r>
    </w:p>
    <w:p w:rsidR="00A146D5" w:rsidRPr="00A146D5" w:rsidRDefault="00FE4343" w:rsidP="00A146D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6" w:name="sub_18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б) корректируют</w:t>
      </w:r>
      <w:r w:rsidR="005360AA" w:rsidRPr="005360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360A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необходимости</w:t>
      </w:r>
      <w:r w:rsidR="00A146D5"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планы закупок по согласованию с учредителями в процессе составления проектов планов их финансово-хозяйственной деятельности и представления в соответствии с </w:t>
      </w:r>
      <w:hyperlink r:id="rId22" w:history="1">
        <w:r w:rsidR="00A146D5" w:rsidRPr="00A146D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бюджетным законодательством</w:t>
        </w:r>
      </w:hyperlink>
      <w:r w:rsidR="00A146D5"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обоснований бюджетных ассигнований;</w:t>
      </w:r>
    </w:p>
    <w:p w:rsidR="00A146D5" w:rsidRPr="00A146D5" w:rsidRDefault="00A146D5" w:rsidP="00A146D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7" w:name="sub_19"/>
      <w:bookmarkEnd w:id="16"/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>в)</w:t>
      </w:r>
      <w:r w:rsidR="00FE434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необходимости</w:t>
      </w: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уточняют планы закупок. После уточнения планов закупок и утверждения планов финансово-хозяйственной деятельности утверждают в сроки, установленные </w:t>
      </w:r>
      <w:hyperlink w:anchor="sub_12" w:history="1">
        <w:r w:rsidRPr="00A146D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4</w:t>
        </w:r>
      </w:hyperlink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сформированные планы закупок и у</w:t>
      </w:r>
      <w:r w:rsidR="00283B91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ведомляют об этом учредителя</w:t>
      </w: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146D5" w:rsidRPr="00A146D5" w:rsidRDefault="00A146D5" w:rsidP="00A146D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8" w:name="sub_23"/>
      <w:bookmarkEnd w:id="17"/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муниципальные автономные учреждения </w:t>
      </w:r>
      <w:r w:rsidR="00417CC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3624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 «</w:t>
      </w:r>
      <w:r w:rsidR="003624D4">
        <w:rPr>
          <w:rFonts w:ascii="Times New Roman" w:hAnsi="Times New Roman" w:cs="Times New Roman"/>
          <w:sz w:val="28"/>
          <w:szCs w:val="28"/>
        </w:rPr>
        <w:t>Новогоренское сельское поселение</w:t>
      </w:r>
      <w:r w:rsidR="00417CC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муниципальные унитарные предприятия </w:t>
      </w:r>
      <w:r w:rsidR="00417CC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A773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 «</w:t>
      </w:r>
      <w:r w:rsidR="00A77311">
        <w:rPr>
          <w:rFonts w:ascii="Times New Roman" w:hAnsi="Times New Roman" w:cs="Times New Roman"/>
          <w:sz w:val="28"/>
          <w:szCs w:val="28"/>
        </w:rPr>
        <w:t>Новогоренское сельское поселение</w:t>
      </w:r>
      <w:r w:rsidR="00417CC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146D5" w:rsidRPr="00A146D5" w:rsidRDefault="00A146D5" w:rsidP="00A146D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9" w:name="sub_21"/>
      <w:bookmarkEnd w:id="18"/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формируют планы </w:t>
      </w:r>
      <w:proofErr w:type="gramStart"/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закупок</w:t>
      </w:r>
      <w:proofErr w:type="gramEnd"/>
      <w:r w:rsidR="00283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сроки установленные главными распорядителями, но не позднее, чем</w:t>
      </w: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14-дневный срок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</w:t>
      </w:r>
      <w:r w:rsidR="00417CC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3624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 «</w:t>
      </w:r>
      <w:r w:rsidR="003624D4">
        <w:rPr>
          <w:rFonts w:ascii="Times New Roman" w:hAnsi="Times New Roman" w:cs="Times New Roman"/>
          <w:sz w:val="28"/>
          <w:szCs w:val="28"/>
        </w:rPr>
        <w:t>Новогоренское сельское поселение</w:t>
      </w:r>
      <w:r w:rsidR="00417CC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приобретение объектов недвижимого имущества в </w:t>
      </w: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муниципальную собственность </w:t>
      </w:r>
      <w:r w:rsidR="00417CC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3624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 «</w:t>
      </w:r>
      <w:r w:rsidR="003624D4">
        <w:rPr>
          <w:rFonts w:ascii="Times New Roman" w:hAnsi="Times New Roman" w:cs="Times New Roman"/>
          <w:sz w:val="28"/>
          <w:szCs w:val="28"/>
        </w:rPr>
        <w:t>Новогоренское сельское поселение</w:t>
      </w:r>
      <w:r w:rsidR="00417CC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146D5" w:rsidRPr="00A146D5" w:rsidRDefault="00A146D5" w:rsidP="00A146D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0" w:name="sub_22"/>
      <w:bookmarkEnd w:id="19"/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</w:t>
      </w:r>
      <w:r w:rsidR="00283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необходимости </w:t>
      </w: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уточняют планы закупок. После уточнения планов закупок и заключения соглашений о предоставлении субсидий </w:t>
      </w:r>
      <w:r w:rsidR="00283B91"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осуществление капитальных вложений в объекты капитального строительства муниципальной собственности </w:t>
      </w:r>
      <w:r w:rsidR="00283B9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3624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 «</w:t>
      </w:r>
      <w:r w:rsidR="003624D4">
        <w:rPr>
          <w:rFonts w:ascii="Times New Roman" w:hAnsi="Times New Roman" w:cs="Times New Roman"/>
          <w:sz w:val="28"/>
          <w:szCs w:val="28"/>
        </w:rPr>
        <w:t>Новогоренское сельское поселение</w:t>
      </w:r>
      <w:r w:rsidR="00283B91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283B91"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приобретение объектов недвижимого имущества в муниципальную собственность </w:t>
      </w:r>
      <w:r w:rsidR="00283B9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3624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 «</w:t>
      </w:r>
      <w:r w:rsidR="003624D4">
        <w:rPr>
          <w:rFonts w:ascii="Times New Roman" w:hAnsi="Times New Roman" w:cs="Times New Roman"/>
          <w:sz w:val="28"/>
          <w:szCs w:val="28"/>
        </w:rPr>
        <w:t>Новогоренское сельское поселение</w:t>
      </w:r>
      <w:r w:rsidR="00283B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утверждают планы закупок в сроки, установленные </w:t>
      </w:r>
      <w:r w:rsidR="00004CAA" w:rsidRPr="00004CAA">
        <w:rPr>
          <w:rFonts w:ascii="Times New Roman" w:hAnsi="Times New Roman" w:cs="Times New Roman"/>
          <w:sz w:val="28"/>
          <w:szCs w:val="28"/>
        </w:rPr>
        <w:t>пунктом 4</w:t>
      </w:r>
      <w:r w:rsidR="00004CAA">
        <w:rPr>
          <w:rFonts w:ascii="Times New Roman" w:hAnsi="Times New Roman" w:cs="Times New Roman"/>
          <w:sz w:val="28"/>
          <w:szCs w:val="28"/>
        </w:rPr>
        <w:t xml:space="preserve"> </w:t>
      </w:r>
      <w:r w:rsidRPr="00004CA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настоящего</w:t>
      </w: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Порядка;</w:t>
      </w:r>
    </w:p>
    <w:p w:rsidR="00A146D5" w:rsidRPr="00A146D5" w:rsidRDefault="00004CAA" w:rsidP="00A146D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1" w:name="sub_28"/>
      <w:bookmarkEnd w:id="2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A146D5"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>. Планы закупок на очередной финансовый год и плановый период разрабатываются путем 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периода.</w:t>
      </w:r>
    </w:p>
    <w:p w:rsidR="00A146D5" w:rsidRPr="00A146D5" w:rsidRDefault="00ED25F6" w:rsidP="00A146D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2" w:name="sub_39"/>
      <w:bookmarkEnd w:id="21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A146D5"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>. Основаниями для внесения изменений в утвержденные планы закупок являются:</w:t>
      </w:r>
    </w:p>
    <w:p w:rsidR="00A146D5" w:rsidRPr="00A146D5" w:rsidRDefault="00A146D5" w:rsidP="00A146D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3" w:name="sub_32"/>
      <w:bookmarkEnd w:id="22"/>
      <w:proofErr w:type="gramStart"/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23" w:history="1">
        <w:r w:rsidRPr="00A146D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статьи 13</w:t>
        </w:r>
      </w:hyperlink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Закона о контрактной системе, и установленных в соответствии со </w:t>
      </w:r>
      <w:hyperlink r:id="rId24" w:history="1">
        <w:r w:rsidRPr="00A146D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19</w:t>
        </w:r>
      </w:hyperlink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Закона о контрактной системе требований к закупаемым товарам, работам, услугам (в том числе предельной цены товаров, работ, услуг) и (или) нормативных затрат на обеспечение функций муниципальных органов и подведомственных им казенных</w:t>
      </w:r>
      <w:proofErr w:type="gramEnd"/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учреждений;</w:t>
      </w:r>
    </w:p>
    <w:p w:rsidR="00A146D5" w:rsidRPr="00A146D5" w:rsidRDefault="00A146D5" w:rsidP="00A146D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4" w:name="sub_33"/>
      <w:bookmarkEnd w:id="23"/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приведение планов закупок в соответствие с муниципальными правовыми актами о внесении изменений в решение о бюджете </w:t>
      </w:r>
      <w:r w:rsidR="00417CC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A773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 «</w:t>
      </w:r>
      <w:r w:rsidR="00A77311">
        <w:rPr>
          <w:rFonts w:ascii="Times New Roman" w:hAnsi="Times New Roman" w:cs="Times New Roman"/>
          <w:sz w:val="28"/>
          <w:szCs w:val="28"/>
        </w:rPr>
        <w:t>Новогоренское сельское поселение</w:t>
      </w:r>
      <w:r w:rsidR="00417CC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</w:t>
      </w:r>
      <w:r w:rsidR="000171C1">
        <w:rPr>
          <w:rFonts w:ascii="Times New Roman" w:eastAsiaTheme="minorHAnsi" w:hAnsi="Times New Roman" w:cs="Times New Roman"/>
          <w:sz w:val="28"/>
          <w:szCs w:val="28"/>
          <w:lang w:eastAsia="en-US"/>
        </w:rPr>
        <w:t>екущий финансовый год</w:t>
      </w: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146D5" w:rsidRPr="00A146D5" w:rsidRDefault="00A146D5" w:rsidP="00A146D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5" w:name="sub_34"/>
      <w:bookmarkEnd w:id="24"/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реализация нормативных правовых актов </w:t>
      </w:r>
      <w:r w:rsidR="00417CC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</w:t>
      </w:r>
      <w:r w:rsidR="00A773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 «</w:t>
      </w:r>
      <w:r w:rsidR="00A77311">
        <w:rPr>
          <w:rFonts w:ascii="Times New Roman" w:hAnsi="Times New Roman" w:cs="Times New Roman"/>
          <w:sz w:val="28"/>
          <w:szCs w:val="28"/>
        </w:rPr>
        <w:t>Новогоренское сельское поселение</w:t>
      </w:r>
      <w:r w:rsidR="00417CC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которые приняты после утверждения планов закупок и не приводят к изменению объема бюджетных ассигнований, утвержденных решением о бюджете </w:t>
      </w:r>
      <w:r w:rsidR="00417CC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образования «</w:t>
      </w:r>
      <w:r w:rsidR="00A77311">
        <w:rPr>
          <w:rFonts w:ascii="Times New Roman" w:hAnsi="Times New Roman" w:cs="Times New Roman"/>
          <w:sz w:val="28"/>
          <w:szCs w:val="28"/>
        </w:rPr>
        <w:t>Новогоренское сельское поселение</w:t>
      </w:r>
      <w:r w:rsidR="00417CC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текущий финансовый год и плановый период;</w:t>
      </w:r>
    </w:p>
    <w:p w:rsidR="00A146D5" w:rsidRPr="00A146D5" w:rsidRDefault="00A146D5" w:rsidP="00A146D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6" w:name="sub_35"/>
      <w:bookmarkEnd w:id="25"/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>4) реализация решения, принятого муниципальным заказчиком</w:t>
      </w:r>
      <w:r w:rsidR="005360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юридическими лицами</w:t>
      </w:r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итогам обязательного общественного обсуждения закупок;</w:t>
      </w:r>
    </w:p>
    <w:p w:rsidR="00A146D5" w:rsidRPr="00A146D5" w:rsidRDefault="00A146D5" w:rsidP="00A146D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7" w:name="sub_36"/>
      <w:bookmarkEnd w:id="26"/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>5) использование в соответствии с законодательством Российской Федерации экономии, полученной при осуществлении закупок;</w:t>
      </w:r>
    </w:p>
    <w:p w:rsidR="00A146D5" w:rsidRPr="00A146D5" w:rsidRDefault="00A146D5" w:rsidP="00A146D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8" w:name="sub_37"/>
      <w:bookmarkEnd w:id="27"/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6) выдача предписания органами контроля, определенными </w:t>
      </w:r>
      <w:hyperlink r:id="rId25" w:history="1">
        <w:r w:rsidRPr="00A146D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статьей 99</w:t>
        </w:r>
      </w:hyperlink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Закона о контрактной системе, в том числе об аннулировании процедуры определения поставщиков (подрядчиков, исполнителей);</w:t>
      </w:r>
    </w:p>
    <w:p w:rsidR="00A146D5" w:rsidRPr="00A146D5" w:rsidRDefault="00A146D5" w:rsidP="00A146D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9" w:name="sub_38"/>
      <w:bookmarkEnd w:id="28"/>
      <w:r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>7) возникновение обстоятельств, предвидеть которые на дату утверждения плана закупок было невозможно.</w:t>
      </w:r>
    </w:p>
    <w:p w:rsidR="00A146D5" w:rsidRPr="00A146D5" w:rsidRDefault="00ED25F6" w:rsidP="00A146D5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0" w:name="sub_40"/>
      <w:bookmarkEnd w:id="29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A146D5"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планы закупок включается информация о закупках, извещение об осуществлении которых планируется разместить в установленных </w:t>
      </w:r>
      <w:hyperlink r:id="rId26" w:history="1">
        <w:r w:rsidR="00A146D5" w:rsidRPr="00A146D5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A146D5"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</w:t>
      </w:r>
      <w:r w:rsidR="00A146D5" w:rsidRPr="00A146D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контрактной системе случаях в очередном финансовом году,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</w:p>
    <w:bookmarkEnd w:id="30"/>
    <w:p w:rsidR="00C96B26" w:rsidRPr="000171C1" w:rsidRDefault="00ED25F6" w:rsidP="00C96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96B26" w:rsidRPr="0077700D">
        <w:rPr>
          <w:rFonts w:ascii="Times New Roman" w:hAnsi="Times New Roman" w:cs="Times New Roman"/>
          <w:sz w:val="28"/>
          <w:szCs w:val="28"/>
        </w:rPr>
        <w:t>. Утвержденные планы закупок подлежат размещению в единой информа</w:t>
      </w:r>
      <w:r w:rsidR="00A146D5">
        <w:rPr>
          <w:rFonts w:ascii="Times New Roman" w:hAnsi="Times New Roman" w:cs="Times New Roman"/>
          <w:sz w:val="28"/>
          <w:szCs w:val="28"/>
        </w:rPr>
        <w:t>ционной системе в сфере закупок</w:t>
      </w:r>
      <w:r w:rsidR="00C96B26" w:rsidRPr="0077700D">
        <w:rPr>
          <w:rFonts w:ascii="Times New Roman" w:hAnsi="Times New Roman" w:cs="Times New Roman"/>
          <w:sz w:val="28"/>
          <w:szCs w:val="28"/>
        </w:rPr>
        <w:t xml:space="preserve">  в течение трех рабочих дней со дня утверждения или изменения таких планов, за исключением сведений, составляющих государственную тайну.</w:t>
      </w:r>
      <w:bookmarkEnd w:id="9"/>
    </w:p>
    <w:p w:rsidR="00E32CA5" w:rsidRDefault="00E32CA5"/>
    <w:sectPr w:rsidR="00E32CA5" w:rsidSect="0044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F12" w:rsidRDefault="00973F12" w:rsidP="00417CC6">
      <w:r>
        <w:separator/>
      </w:r>
    </w:p>
  </w:endnote>
  <w:endnote w:type="continuationSeparator" w:id="0">
    <w:p w:rsidR="00973F12" w:rsidRDefault="00973F12" w:rsidP="0041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F12" w:rsidRDefault="00973F12" w:rsidP="00417CC6">
      <w:r>
        <w:separator/>
      </w:r>
    </w:p>
  </w:footnote>
  <w:footnote w:type="continuationSeparator" w:id="0">
    <w:p w:rsidR="00973F12" w:rsidRDefault="00973F12" w:rsidP="00417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C0B79"/>
    <w:multiLevelType w:val="multilevel"/>
    <w:tmpl w:val="A66E64D8"/>
    <w:lvl w:ilvl="0">
      <w:numFmt w:val="decimalZero"/>
      <w:lvlText w:val="%1"/>
      <w:lvlJc w:val="left"/>
      <w:pPr>
        <w:ind w:left="2115" w:hanging="2115"/>
      </w:pPr>
      <w:rPr>
        <w:rFonts w:hint="default"/>
      </w:rPr>
    </w:lvl>
    <w:lvl w:ilvl="1">
      <w:numFmt w:val="decimalZero"/>
      <w:lvlText w:val="%1.%2.0"/>
      <w:lvlJc w:val="left"/>
      <w:pPr>
        <w:ind w:left="2835" w:hanging="211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55" w:hanging="21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2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5" w:hanging="2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2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35" w:hanging="2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2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04"/>
    <w:rsid w:val="00004CAA"/>
    <w:rsid w:val="000171C1"/>
    <w:rsid w:val="00047519"/>
    <w:rsid w:val="00066B34"/>
    <w:rsid w:val="0010037F"/>
    <w:rsid w:val="00154070"/>
    <w:rsid w:val="001A6998"/>
    <w:rsid w:val="00225041"/>
    <w:rsid w:val="00283B91"/>
    <w:rsid w:val="003624D4"/>
    <w:rsid w:val="00367EB9"/>
    <w:rsid w:val="00377E5B"/>
    <w:rsid w:val="003C1898"/>
    <w:rsid w:val="00417CC6"/>
    <w:rsid w:val="00442145"/>
    <w:rsid w:val="004B118D"/>
    <w:rsid w:val="005360AA"/>
    <w:rsid w:val="005F12BD"/>
    <w:rsid w:val="007E02C0"/>
    <w:rsid w:val="00893427"/>
    <w:rsid w:val="00973F12"/>
    <w:rsid w:val="009D7367"/>
    <w:rsid w:val="009F5804"/>
    <w:rsid w:val="00A146D5"/>
    <w:rsid w:val="00A33C52"/>
    <w:rsid w:val="00A77311"/>
    <w:rsid w:val="00AC6943"/>
    <w:rsid w:val="00AF39B5"/>
    <w:rsid w:val="00B47A6F"/>
    <w:rsid w:val="00BA30F1"/>
    <w:rsid w:val="00BA334B"/>
    <w:rsid w:val="00C96B26"/>
    <w:rsid w:val="00E328A9"/>
    <w:rsid w:val="00E32CA5"/>
    <w:rsid w:val="00ED25F6"/>
    <w:rsid w:val="00EE4A3C"/>
    <w:rsid w:val="00F06CF7"/>
    <w:rsid w:val="00F55189"/>
    <w:rsid w:val="00FE4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6B2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6B2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96B26"/>
    <w:rPr>
      <w:color w:val="106BBE"/>
    </w:rPr>
  </w:style>
  <w:style w:type="character" w:styleId="a4">
    <w:name w:val="Hyperlink"/>
    <w:basedOn w:val="a0"/>
    <w:uiPriority w:val="99"/>
    <w:semiHidden/>
    <w:unhideWhenUsed/>
    <w:rsid w:val="00C96B2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96B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2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2B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17C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7CC6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17C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7CC6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BA334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d">
    <w:name w:val="Название Знак"/>
    <w:basedOn w:val="a0"/>
    <w:link w:val="ac"/>
    <w:uiPriority w:val="10"/>
    <w:rsid w:val="00BA334B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6B2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6B2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96B26"/>
    <w:rPr>
      <w:color w:val="106BBE"/>
    </w:rPr>
  </w:style>
  <w:style w:type="character" w:styleId="a4">
    <w:name w:val="Hyperlink"/>
    <w:basedOn w:val="a0"/>
    <w:uiPriority w:val="99"/>
    <w:semiHidden/>
    <w:unhideWhenUsed/>
    <w:rsid w:val="00C96B2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96B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2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2B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17C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7CC6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17C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7CC6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BA334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d">
    <w:name w:val="Название Знак"/>
    <w:basedOn w:val="a0"/>
    <w:link w:val="ac"/>
    <w:uiPriority w:val="10"/>
    <w:rsid w:val="00BA334B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3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17" TargetMode="External"/><Relationship Id="rId13" Type="http://schemas.openxmlformats.org/officeDocument/2006/relationships/hyperlink" Target="consultantplus://offline/ref=5093482A55209D15A6D05621B3E289D8B6AA389E70D2F159585A8ED951RB33E" TargetMode="External"/><Relationship Id="rId18" Type="http://schemas.openxmlformats.org/officeDocument/2006/relationships/hyperlink" Target="garantF1://70253464.154" TargetMode="External"/><Relationship Id="rId26" Type="http://schemas.openxmlformats.org/officeDocument/2006/relationships/hyperlink" Target="garantF1://70253464.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12604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garantF1://70253464.156" TargetMode="External"/><Relationship Id="rId25" Type="http://schemas.openxmlformats.org/officeDocument/2006/relationships/hyperlink" Target="garantF1://70253464.99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253464.152" TargetMode="External"/><Relationship Id="rId20" Type="http://schemas.openxmlformats.org/officeDocument/2006/relationships/hyperlink" Target="garantF1://12012604.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garantF1://70253464.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23" Type="http://schemas.openxmlformats.org/officeDocument/2006/relationships/hyperlink" Target="garantF1://70253464.13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C:\Users\OZ4\Desktop\&#1055;&#1086;&#1089;&#1090;&#1072;&#1085;&#1086;&#1074;&#1083;&#1077;&#1085;&#1080;&#1077;%20&#1040;&#1058;&#1054;%20&#8470;501&#1072;_&#1055;&#1047;%20&#1048;%20&#1055;&#1043;&#1047;%20&#1074;%20&#1058;&#1054;.doc" TargetMode="External"/><Relationship Id="rId19" Type="http://schemas.openxmlformats.org/officeDocument/2006/relationships/hyperlink" Target="garantF1://1201260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14250.0" TargetMode="External"/><Relationship Id="rId14" Type="http://schemas.openxmlformats.org/officeDocument/2006/relationships/hyperlink" Target="consultantplus://offline/ref=5093482A55209D15A6D05621B3E289D8B6AA3F9E7DD0F159585A8ED951B3D076819C2A42R136E" TargetMode="External"/><Relationship Id="rId22" Type="http://schemas.openxmlformats.org/officeDocument/2006/relationships/hyperlink" Target="garantF1://12012604.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закупок 4</dc:creator>
  <cp:lastModifiedBy>Наталья</cp:lastModifiedBy>
  <cp:revision>5</cp:revision>
  <cp:lastPrinted>2016-02-19T09:24:00Z</cp:lastPrinted>
  <dcterms:created xsi:type="dcterms:W3CDTF">2016-02-19T03:44:00Z</dcterms:created>
  <dcterms:modified xsi:type="dcterms:W3CDTF">2016-02-19T09:25:00Z</dcterms:modified>
</cp:coreProperties>
</file>