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CD" w:rsidRDefault="004B3CCD" w:rsidP="004B3CCD">
      <w:pPr>
        <w:pStyle w:val="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АДМИНИСТРАЦИЯ  НОВОГОРЕНСКОГО СЕЛЬСКОГО ПОСЕЛЕНИЯ</w:t>
      </w:r>
    </w:p>
    <w:p w:rsidR="004B3CCD" w:rsidRDefault="004B3CCD" w:rsidP="004B3CCD">
      <w:pPr>
        <w:rPr>
          <w:sz w:val="24"/>
          <w:szCs w:val="24"/>
          <w:lang w:val="ru-RU"/>
        </w:rPr>
      </w:pPr>
      <w:r>
        <w:rPr>
          <w:sz w:val="28"/>
          <w:lang w:val="ru-RU"/>
        </w:rPr>
        <w:t xml:space="preserve">                      </w:t>
      </w:r>
      <w:r>
        <w:rPr>
          <w:sz w:val="24"/>
          <w:szCs w:val="24"/>
          <w:lang w:val="ru-RU"/>
        </w:rPr>
        <w:t xml:space="preserve">  КОЛПАШЕВСКОГО РАЙОНА, ТОМСКОЙ ОБЛАСТИ</w:t>
      </w:r>
    </w:p>
    <w:p w:rsidR="004B3CCD" w:rsidRDefault="004B3CCD" w:rsidP="004B3CCD">
      <w:pPr>
        <w:rPr>
          <w:lang w:val="ru-RU"/>
        </w:rPr>
      </w:pPr>
    </w:p>
    <w:p w:rsidR="004B3CCD" w:rsidRDefault="004B3CCD" w:rsidP="004B3CCD">
      <w:pPr>
        <w:rPr>
          <w:lang w:val="ru-RU"/>
        </w:rPr>
      </w:pPr>
    </w:p>
    <w:p w:rsidR="004B3CCD" w:rsidRDefault="004B3CCD" w:rsidP="004B3CCD">
      <w:pPr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4B3CCD" w:rsidRDefault="004B3CCD" w:rsidP="004B3CC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4B3CCD" w:rsidRDefault="004B3CCD" w:rsidP="004B3CCD">
      <w:pPr>
        <w:rPr>
          <w:sz w:val="28"/>
          <w:lang w:val="ru-RU"/>
        </w:rPr>
      </w:pPr>
    </w:p>
    <w:p w:rsidR="004B3CCD" w:rsidRDefault="004B3CCD" w:rsidP="004B3CCD">
      <w:pPr>
        <w:rPr>
          <w:sz w:val="28"/>
          <w:lang w:val="ru-RU"/>
        </w:rPr>
      </w:pPr>
      <w:r>
        <w:rPr>
          <w:sz w:val="28"/>
          <w:lang w:val="ru-RU"/>
        </w:rPr>
        <w:t xml:space="preserve">02.06.2016        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>№ 30</w:t>
      </w:r>
    </w:p>
    <w:p w:rsidR="004B3CCD" w:rsidRDefault="004B3CCD" w:rsidP="004B3CCD">
      <w:pPr>
        <w:jc w:val="both"/>
        <w:rPr>
          <w:sz w:val="28"/>
          <w:lang w:val="ru-RU"/>
        </w:rPr>
      </w:pPr>
    </w:p>
    <w:tbl>
      <w:tblPr>
        <w:tblW w:w="15369" w:type="dxa"/>
        <w:tblLook w:val="04A0" w:firstRow="1" w:lastRow="0" w:firstColumn="1" w:lastColumn="0" w:noHBand="0" w:noVBand="1"/>
      </w:tblPr>
      <w:tblGrid>
        <w:gridCol w:w="9747"/>
        <w:gridCol w:w="5622"/>
      </w:tblGrid>
      <w:tr w:rsidR="004B3CCD" w:rsidTr="004B3CCD">
        <w:tc>
          <w:tcPr>
            <w:tcW w:w="9747" w:type="dxa"/>
            <w:hideMark/>
          </w:tcPr>
          <w:p w:rsidR="004B3CCD" w:rsidRDefault="004B3CCD">
            <w:pPr>
              <w:pStyle w:val="fn1r"/>
              <w:widowControl w:val="0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 результатах аттестации муниципальных служащих</w:t>
            </w:r>
          </w:p>
          <w:p w:rsidR="004B3CCD" w:rsidRDefault="004B3CCD">
            <w:pPr>
              <w:pStyle w:val="fn1r"/>
              <w:widowControl w:val="0"/>
              <w:spacing w:before="0" w:beforeAutospacing="0" w:after="0" w:afterAutospacing="0"/>
              <w:jc w:val="center"/>
            </w:pPr>
            <w:r>
              <w:rPr>
                <w:rStyle w:val="a4"/>
                <w:b w:val="0"/>
                <w:sz w:val="28"/>
                <w:szCs w:val="28"/>
              </w:rPr>
              <w:t>администрации Новогорен</w:t>
            </w:r>
            <w:r>
              <w:rPr>
                <w:rStyle w:val="a4"/>
                <w:b w:val="0"/>
                <w:sz w:val="28"/>
                <w:szCs w:val="28"/>
              </w:rPr>
              <w:t>ского сельского поселения в 2016</w:t>
            </w:r>
            <w:r>
              <w:rPr>
                <w:rStyle w:val="a4"/>
                <w:b w:val="0"/>
                <w:sz w:val="28"/>
                <w:szCs w:val="28"/>
              </w:rPr>
              <w:t xml:space="preserve"> году</w:t>
            </w:r>
          </w:p>
        </w:tc>
        <w:tc>
          <w:tcPr>
            <w:tcW w:w="5622" w:type="dxa"/>
          </w:tcPr>
          <w:p w:rsidR="004B3CCD" w:rsidRDefault="004B3CCD">
            <w:pPr>
              <w:jc w:val="both"/>
              <w:rPr>
                <w:sz w:val="28"/>
                <w:lang w:val="ru-RU"/>
              </w:rPr>
            </w:pPr>
          </w:p>
        </w:tc>
      </w:tr>
    </w:tbl>
    <w:p w:rsidR="004B3CCD" w:rsidRDefault="004B3CCD" w:rsidP="004B3CCD">
      <w:pPr>
        <w:jc w:val="both"/>
        <w:rPr>
          <w:sz w:val="28"/>
          <w:lang w:val="ru-RU"/>
        </w:rPr>
      </w:pPr>
    </w:p>
    <w:p w:rsidR="004B3CCD" w:rsidRDefault="004B3CCD" w:rsidP="004B3CCD">
      <w:pPr>
        <w:pStyle w:val="fn1r"/>
        <w:widowControl w:val="0"/>
        <w:spacing w:before="0" w:beforeAutospacing="0" w:after="0" w:afterAutospacing="0"/>
        <w:jc w:val="both"/>
        <w:rPr>
          <w:rStyle w:val="a4"/>
          <w:b w:val="0"/>
          <w:szCs w:val="28"/>
        </w:rPr>
      </w:pPr>
    </w:p>
    <w:p w:rsidR="004B3CCD" w:rsidRPr="00E574FE" w:rsidRDefault="004B3CCD" w:rsidP="004B3CCD">
      <w:pPr>
        <w:jc w:val="both"/>
        <w:rPr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Ознакомившись с протоколом аттестационной комиссии администрации Новогоре</w:t>
      </w:r>
      <w:r>
        <w:rPr>
          <w:sz w:val="28"/>
          <w:szCs w:val="28"/>
          <w:lang w:val="ru-RU"/>
        </w:rPr>
        <w:t>нского сельского поселения от 30.05.2016</w:t>
      </w:r>
      <w:r>
        <w:rPr>
          <w:sz w:val="28"/>
          <w:szCs w:val="28"/>
          <w:lang w:val="ru-RU"/>
        </w:rPr>
        <w:t xml:space="preserve"> года, руководствуясь Федеральным законом № 25-ФЗ «О муниципальной службе в Российской Федерации»,  Положением об аттестации муниципальных служащих органов местного самоуправления Новогоренского сельского поселения, утверждённого постановлением Администрации Новогоренского сельского поселения  от 25.08.2009 №31, распоряжением администрации Новогоре</w:t>
      </w:r>
      <w:r>
        <w:rPr>
          <w:sz w:val="28"/>
          <w:szCs w:val="28"/>
          <w:lang w:val="ru-RU"/>
        </w:rPr>
        <w:t>нского сельского поселения от 22.03.2016 г. № 1</w:t>
      </w:r>
      <w:r>
        <w:rPr>
          <w:sz w:val="28"/>
          <w:szCs w:val="28"/>
          <w:lang w:val="ru-RU"/>
        </w:rPr>
        <w:t>9 «О проведении аттестации муниципальных служащих администрации МО «Новогоренское сельское</w:t>
      </w:r>
      <w:proofErr w:type="gramEnd"/>
      <w:r>
        <w:rPr>
          <w:sz w:val="28"/>
          <w:szCs w:val="28"/>
          <w:lang w:val="ru-RU"/>
        </w:rPr>
        <w:t xml:space="preserve"> поселение»,</w:t>
      </w:r>
    </w:p>
    <w:p w:rsidR="00E574FE" w:rsidRDefault="004B3CCD" w:rsidP="004B3CCD">
      <w:pPr>
        <w:pStyle w:val="fn1r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4FE">
        <w:rPr>
          <w:sz w:val="28"/>
          <w:szCs w:val="28"/>
        </w:rPr>
        <w:t xml:space="preserve">Считать соответствующими </w:t>
      </w:r>
      <w:r>
        <w:rPr>
          <w:sz w:val="28"/>
          <w:szCs w:val="28"/>
        </w:rPr>
        <w:t xml:space="preserve"> замещаемой должности муниципальной службы</w:t>
      </w:r>
      <w:r w:rsidR="00E574FE">
        <w:rPr>
          <w:sz w:val="28"/>
          <w:szCs w:val="28"/>
        </w:rPr>
        <w:t>:</w:t>
      </w:r>
    </w:p>
    <w:p w:rsidR="004B3CCD" w:rsidRDefault="004B3CCD" w:rsidP="004B3CCD">
      <w:pPr>
        <w:pStyle w:val="fn1r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Балабанову  Анну Сергеевну, заместителя Главы</w:t>
      </w:r>
      <w:r w:rsidR="00E574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574FE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 xml:space="preserve"> администрации Нов</w:t>
      </w:r>
      <w:r w:rsidR="00E574FE">
        <w:rPr>
          <w:sz w:val="28"/>
          <w:szCs w:val="28"/>
        </w:rPr>
        <w:t>огоренского сельского поселения;</w:t>
      </w:r>
    </w:p>
    <w:p w:rsidR="00E574FE" w:rsidRDefault="00E574FE" w:rsidP="004B3CCD">
      <w:pPr>
        <w:pStyle w:val="fn1r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Мальсагову Наталью Николаевну, заместителя Главы - </w:t>
      </w:r>
      <w:bookmarkStart w:id="0" w:name="_GoBack"/>
      <w:bookmarkEnd w:id="0"/>
      <w:r>
        <w:rPr>
          <w:sz w:val="28"/>
          <w:szCs w:val="28"/>
        </w:rPr>
        <w:t>управляющего делами администрации Новогоренского сельского поселения</w:t>
      </w:r>
    </w:p>
    <w:p w:rsidR="004B3CCD" w:rsidRDefault="004B3CCD" w:rsidP="004B3CCD">
      <w:pPr>
        <w:pStyle w:val="21"/>
        <w:spacing w:line="240" w:lineRule="auto"/>
        <w:ind w:firstLine="0"/>
      </w:pPr>
      <w:r>
        <w:tab/>
        <w:t xml:space="preserve">2. Опубликовать настоящее распоряжения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 Новогоренское сельское поселение </w:t>
      </w:r>
      <w:hyperlink r:id="rId5" w:history="1">
        <w:r>
          <w:rPr>
            <w:rStyle w:val="a3"/>
          </w:rPr>
          <w:t>http://novogornoe.tomsk.ru/</w:t>
        </w:r>
      </w:hyperlink>
      <w:r>
        <w:t>.</w:t>
      </w:r>
    </w:p>
    <w:p w:rsidR="004B3CCD" w:rsidRDefault="004B3CCD" w:rsidP="004B3CCD">
      <w:pPr>
        <w:pStyle w:val="fn1r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3CCD" w:rsidRDefault="004B3CCD" w:rsidP="004B3CCD">
      <w:pPr>
        <w:pStyle w:val="fn1r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3CCD" w:rsidRDefault="004B3CCD" w:rsidP="004B3CCD">
      <w:pPr>
        <w:rPr>
          <w:sz w:val="28"/>
          <w:lang w:val="ru-RU"/>
        </w:rPr>
      </w:pPr>
      <w:r>
        <w:rPr>
          <w:sz w:val="28"/>
          <w:lang w:val="ru-RU"/>
        </w:rPr>
        <w:t xml:space="preserve">Глава поселения   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               И.А. Комарова</w:t>
      </w:r>
    </w:p>
    <w:p w:rsidR="004B3CCD" w:rsidRDefault="004B3CCD" w:rsidP="004B3CCD">
      <w:pPr>
        <w:rPr>
          <w:sz w:val="28"/>
          <w:lang w:val="ru-RU"/>
        </w:rPr>
      </w:pPr>
    </w:p>
    <w:p w:rsidR="004B3CCD" w:rsidRDefault="004B3CCD" w:rsidP="004B3CC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1973"/>
        <w:gridCol w:w="425"/>
        <w:gridCol w:w="284"/>
        <w:gridCol w:w="144"/>
        <w:gridCol w:w="851"/>
        <w:gridCol w:w="283"/>
        <w:gridCol w:w="363"/>
        <w:gridCol w:w="203"/>
      </w:tblGrid>
      <w:tr w:rsidR="004B3CCD" w:rsidTr="004B3CCD">
        <w:tc>
          <w:tcPr>
            <w:tcW w:w="5115" w:type="dxa"/>
            <w:vAlign w:val="bottom"/>
            <w:hideMark/>
          </w:tcPr>
          <w:p w:rsidR="004B3CCD" w:rsidRDefault="004B3CC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С распоряжением  муниципальный служащий ознакомлен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CCD" w:rsidRDefault="004B3CCD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Align w:val="bottom"/>
            <w:hideMark/>
          </w:tcPr>
          <w:p w:rsidR="004B3CCD" w:rsidRDefault="004B3CCD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284" w:type="dxa"/>
            <w:vAlign w:val="bottom"/>
          </w:tcPr>
          <w:p w:rsidR="004B3CCD" w:rsidRDefault="004B3CC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4" w:type="dxa"/>
            <w:vAlign w:val="bottom"/>
            <w:hideMark/>
          </w:tcPr>
          <w:p w:rsidR="004B3CCD" w:rsidRDefault="004B3CC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3CCD" w:rsidRDefault="004B3CC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4B3CCD" w:rsidRDefault="004B3C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3" w:type="dxa"/>
            <w:vAlign w:val="bottom"/>
            <w:hideMark/>
          </w:tcPr>
          <w:p w:rsidR="004B3CCD" w:rsidRDefault="004B3CCD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E574FE">
              <w:rPr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03" w:type="dxa"/>
            <w:vAlign w:val="bottom"/>
            <w:hideMark/>
          </w:tcPr>
          <w:p w:rsidR="004B3CCD" w:rsidRDefault="004B3CCD">
            <w:pPr>
              <w:jc w:val="right"/>
            </w:pPr>
            <w:r>
              <w:t>г.</w:t>
            </w:r>
          </w:p>
        </w:tc>
      </w:tr>
      <w:tr w:rsidR="004B3CCD" w:rsidTr="004B3CCD">
        <w:tc>
          <w:tcPr>
            <w:tcW w:w="5115" w:type="dxa"/>
          </w:tcPr>
          <w:p w:rsidR="004B3CCD" w:rsidRDefault="004B3CCD">
            <w:pPr>
              <w:rPr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3CCD" w:rsidRDefault="004B3CCD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личная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подпись</w:t>
            </w:r>
            <w:proofErr w:type="spellEnd"/>
          </w:p>
        </w:tc>
        <w:tc>
          <w:tcPr>
            <w:tcW w:w="425" w:type="dxa"/>
          </w:tcPr>
          <w:p w:rsidR="004B3CCD" w:rsidRDefault="004B3CCD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4B3CCD" w:rsidRDefault="004B3CCD">
            <w:pPr>
              <w:rPr>
                <w:sz w:val="14"/>
                <w:szCs w:val="14"/>
              </w:rPr>
            </w:pPr>
          </w:p>
        </w:tc>
        <w:tc>
          <w:tcPr>
            <w:tcW w:w="144" w:type="dxa"/>
          </w:tcPr>
          <w:p w:rsidR="004B3CCD" w:rsidRDefault="004B3CCD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CCD" w:rsidRDefault="004B3CCD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4B3CCD" w:rsidRDefault="004B3CCD">
            <w:pPr>
              <w:rPr>
                <w:sz w:val="14"/>
                <w:szCs w:val="14"/>
              </w:rPr>
            </w:pPr>
          </w:p>
        </w:tc>
        <w:tc>
          <w:tcPr>
            <w:tcW w:w="363" w:type="dxa"/>
          </w:tcPr>
          <w:p w:rsidR="004B3CCD" w:rsidRDefault="004B3CCD">
            <w:pPr>
              <w:rPr>
                <w:sz w:val="14"/>
                <w:szCs w:val="14"/>
              </w:rPr>
            </w:pPr>
          </w:p>
        </w:tc>
        <w:tc>
          <w:tcPr>
            <w:tcW w:w="203" w:type="dxa"/>
          </w:tcPr>
          <w:p w:rsidR="004B3CCD" w:rsidRDefault="004B3CCD">
            <w:pPr>
              <w:rPr>
                <w:sz w:val="14"/>
                <w:szCs w:val="14"/>
              </w:rPr>
            </w:pPr>
          </w:p>
        </w:tc>
      </w:tr>
    </w:tbl>
    <w:p w:rsidR="004B3CCD" w:rsidRDefault="004B3CCD" w:rsidP="004B3CCD"/>
    <w:p w:rsidR="004B3CCD" w:rsidRDefault="004B3CCD" w:rsidP="004B3CCD"/>
    <w:p w:rsidR="004B3CCD" w:rsidRDefault="004B3CCD" w:rsidP="004B3CCD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1973"/>
        <w:gridCol w:w="425"/>
        <w:gridCol w:w="284"/>
        <w:gridCol w:w="144"/>
        <w:gridCol w:w="851"/>
        <w:gridCol w:w="283"/>
        <w:gridCol w:w="363"/>
        <w:gridCol w:w="203"/>
      </w:tblGrid>
      <w:tr w:rsidR="00E574FE" w:rsidTr="00F25C27">
        <w:tc>
          <w:tcPr>
            <w:tcW w:w="5115" w:type="dxa"/>
            <w:vAlign w:val="bottom"/>
            <w:hideMark/>
          </w:tcPr>
          <w:p w:rsidR="00E574FE" w:rsidRDefault="00E574FE" w:rsidP="00F25C2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С распоряжением  муниципальный служащий ознакомлен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4FE" w:rsidRDefault="00E574FE" w:rsidP="00F25C27">
            <w:pPr>
              <w:jc w:val="center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Align w:val="bottom"/>
            <w:hideMark/>
          </w:tcPr>
          <w:p w:rsidR="00E574FE" w:rsidRDefault="00E574FE" w:rsidP="00F25C27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284" w:type="dxa"/>
            <w:vAlign w:val="bottom"/>
          </w:tcPr>
          <w:p w:rsidR="00E574FE" w:rsidRDefault="00E574FE" w:rsidP="00F25C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4" w:type="dxa"/>
            <w:vAlign w:val="bottom"/>
            <w:hideMark/>
          </w:tcPr>
          <w:p w:rsidR="00E574FE" w:rsidRDefault="00E574FE" w:rsidP="00F2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4FE" w:rsidRDefault="00E574FE" w:rsidP="00F25C2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E574FE" w:rsidRDefault="00E574FE" w:rsidP="00F25C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3" w:type="dxa"/>
            <w:vAlign w:val="bottom"/>
            <w:hideMark/>
          </w:tcPr>
          <w:p w:rsidR="00E574FE" w:rsidRDefault="00E574FE" w:rsidP="00E574FE">
            <w:pPr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03" w:type="dxa"/>
            <w:vAlign w:val="bottom"/>
            <w:hideMark/>
          </w:tcPr>
          <w:p w:rsidR="00E574FE" w:rsidRDefault="00E574FE" w:rsidP="00F25C27">
            <w:pPr>
              <w:jc w:val="right"/>
            </w:pPr>
            <w:r>
              <w:t>г.</w:t>
            </w:r>
          </w:p>
        </w:tc>
      </w:tr>
    </w:tbl>
    <w:p w:rsidR="008450E2" w:rsidRDefault="008450E2"/>
    <w:sectPr w:rsidR="008450E2" w:rsidSect="00E574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CD"/>
    <w:rsid w:val="004B3CCD"/>
    <w:rsid w:val="008450E2"/>
    <w:rsid w:val="00E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B3C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4B3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CCD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B3CCD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semiHidden/>
    <w:unhideWhenUsed/>
    <w:rsid w:val="004B3CCD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4B3CCD"/>
    <w:pPr>
      <w:spacing w:line="360" w:lineRule="auto"/>
      <w:ind w:firstLine="709"/>
      <w:jc w:val="both"/>
    </w:pPr>
    <w:rPr>
      <w:rFonts w:eastAsia="Calibri"/>
      <w:sz w:val="28"/>
      <w:szCs w:val="28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4B3CC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n1r">
    <w:name w:val="fn1r"/>
    <w:basedOn w:val="a"/>
    <w:rsid w:val="004B3CC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qFormat/>
    <w:rsid w:val="004B3C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B3C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4B3C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CCD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B3CCD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semiHidden/>
    <w:unhideWhenUsed/>
    <w:rsid w:val="004B3CCD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4B3CCD"/>
    <w:pPr>
      <w:spacing w:line="360" w:lineRule="auto"/>
      <w:ind w:firstLine="709"/>
      <w:jc w:val="both"/>
    </w:pPr>
    <w:rPr>
      <w:rFonts w:eastAsia="Calibri"/>
      <w:sz w:val="28"/>
      <w:szCs w:val="28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4B3CC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n1r">
    <w:name w:val="fn1r"/>
    <w:basedOn w:val="a"/>
    <w:rsid w:val="004B3CC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qFormat/>
    <w:rsid w:val="004B3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gornoe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2016-06-30T04:57:00Z</cp:lastPrinted>
  <dcterms:created xsi:type="dcterms:W3CDTF">2016-06-30T04:41:00Z</dcterms:created>
  <dcterms:modified xsi:type="dcterms:W3CDTF">2016-06-30T04:58:00Z</dcterms:modified>
</cp:coreProperties>
</file>