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7A" w:rsidRPr="00225B2D" w:rsidRDefault="00587C7A" w:rsidP="00587C7A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225B2D"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587C7A" w:rsidRPr="00225B2D" w:rsidRDefault="00587C7A" w:rsidP="00587C7A">
      <w:pPr>
        <w:jc w:val="center"/>
        <w:rPr>
          <w:rFonts w:ascii="Times New Roman" w:hAnsi="Times New Roman"/>
          <w:bCs/>
          <w:sz w:val="24"/>
          <w:szCs w:val="24"/>
        </w:rPr>
      </w:pPr>
      <w:r w:rsidRPr="00225B2D">
        <w:rPr>
          <w:rFonts w:ascii="Times New Roman" w:hAnsi="Times New Roman"/>
          <w:bCs/>
          <w:sz w:val="24"/>
          <w:szCs w:val="24"/>
        </w:rPr>
        <w:t>КОЛПАШЕВСКОГО РАЙОНА ТОМСКОЙ ОБЛАСТИ</w:t>
      </w:r>
    </w:p>
    <w:p w:rsidR="00587C7A" w:rsidRDefault="00587C7A" w:rsidP="00587C7A">
      <w:pPr>
        <w:rPr>
          <w:bCs/>
        </w:rPr>
      </w:pPr>
    </w:p>
    <w:p w:rsidR="00587C7A" w:rsidRDefault="00587C7A" w:rsidP="00587C7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587C7A" w:rsidRPr="00225B2D" w:rsidRDefault="00587C7A" w:rsidP="00587C7A">
      <w:pPr>
        <w:rPr>
          <w:rFonts w:ascii="Times New Roman" w:hAnsi="Times New Roman"/>
          <w:b/>
          <w:sz w:val="28"/>
          <w:szCs w:val="28"/>
        </w:rPr>
      </w:pPr>
    </w:p>
    <w:p w:rsidR="00587C7A" w:rsidRPr="00225B2D" w:rsidRDefault="00587C7A" w:rsidP="00587C7A">
      <w:pPr>
        <w:rPr>
          <w:rFonts w:ascii="Times New Roman" w:hAnsi="Times New Roman"/>
          <w:sz w:val="28"/>
          <w:szCs w:val="28"/>
        </w:rPr>
      </w:pPr>
      <w:r w:rsidRPr="00225B2D">
        <w:rPr>
          <w:rFonts w:ascii="Times New Roman" w:hAnsi="Times New Roman"/>
          <w:sz w:val="28"/>
          <w:szCs w:val="28"/>
        </w:rPr>
        <w:t>1</w:t>
      </w:r>
      <w:r w:rsidR="00225B2D">
        <w:rPr>
          <w:rFonts w:ascii="Times New Roman" w:hAnsi="Times New Roman"/>
          <w:sz w:val="28"/>
          <w:szCs w:val="28"/>
        </w:rPr>
        <w:t>1.07</w:t>
      </w:r>
      <w:r w:rsidRPr="00225B2D">
        <w:rPr>
          <w:rFonts w:ascii="Times New Roman" w:hAnsi="Times New Roman"/>
          <w:sz w:val="28"/>
          <w:szCs w:val="28"/>
        </w:rPr>
        <w:t xml:space="preserve">.2018            </w:t>
      </w:r>
      <w:r w:rsidRPr="00225B2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</w:t>
      </w:r>
      <w:r w:rsidR="00225B2D">
        <w:rPr>
          <w:rFonts w:ascii="Times New Roman" w:hAnsi="Times New Roman"/>
          <w:sz w:val="28"/>
          <w:szCs w:val="28"/>
        </w:rPr>
        <w:t>№  42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уведомления муниципальными служащими Администрации </w:t>
      </w:r>
      <w:r w:rsidR="00225B2D">
        <w:rPr>
          <w:rFonts w:ascii="Times New Roman" w:hAnsi="Times New Roman" w:cs="Times New Roman"/>
          <w:sz w:val="28"/>
          <w:szCs w:val="28"/>
        </w:rPr>
        <w:t xml:space="preserve">Новогоренского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возникшем конфликте интересов или о возможности его возникновения</w:t>
      </w: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Pr="006708F2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25 декабря 2008 года № 273-ФЗ «О противодействии коррупции», статьей</w:t>
      </w:r>
      <w:r w:rsidR="00225B2D">
        <w:rPr>
          <w:rFonts w:ascii="Times New Roman" w:hAnsi="Times New Roman" w:cs="Times New Roman"/>
          <w:sz w:val="28"/>
          <w:szCs w:val="28"/>
        </w:rPr>
        <w:t xml:space="preserve"> </w:t>
      </w:r>
      <w:r w:rsidR="006708F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708F2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муниципальными служащими Администрации </w:t>
      </w:r>
      <w:r w:rsidR="006708F2">
        <w:rPr>
          <w:rFonts w:ascii="Times New Roman" w:hAnsi="Times New Roman" w:cs="Times New Roman"/>
          <w:sz w:val="28"/>
          <w:szCs w:val="28"/>
        </w:rPr>
        <w:t xml:space="preserve">Новогоренского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возникшем конфликте интересов или о возможности его возникновения.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  <w:bookmarkEnd w:id="0"/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708F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8F2" w:rsidRDefault="006708F2" w:rsidP="006708F2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708F2" w:rsidRDefault="006708F2" w:rsidP="006708F2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Новогоренского</w:t>
      </w:r>
    </w:p>
    <w:p w:rsidR="006708F2" w:rsidRDefault="006708F2" w:rsidP="006708F2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 Комарова</w:t>
      </w:r>
    </w:p>
    <w:p w:rsidR="006708F2" w:rsidRPr="000D211E" w:rsidRDefault="006708F2" w:rsidP="006708F2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6708F2" w:rsidRDefault="006708F2" w:rsidP="006708F2">
      <w:pPr>
        <w:spacing w:line="240" w:lineRule="exact"/>
        <w:ind w:left="-284" w:right="-143" w:firstLine="71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8F2" w:rsidRPr="006E7514" w:rsidRDefault="006708F2" w:rsidP="006708F2">
      <w:pPr>
        <w:spacing w:line="240" w:lineRule="auto"/>
        <w:ind w:left="-284" w:right="-143" w:firstLine="71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8F2" w:rsidRPr="006E7514" w:rsidRDefault="006708F2" w:rsidP="006708F2">
      <w:pPr>
        <w:spacing w:line="240" w:lineRule="auto"/>
        <w:ind w:left="-284" w:right="-143" w:firstLine="710"/>
        <w:contextualSpacing/>
        <w:jc w:val="both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уведомления муниципальными служащими Администрации </w:t>
      </w:r>
      <w:r w:rsidR="006708F2">
        <w:rPr>
          <w:rFonts w:ascii="Times New Roman" w:hAnsi="Times New Roman" w:cs="Times New Roman"/>
          <w:b w:val="0"/>
          <w:sz w:val="28"/>
          <w:szCs w:val="28"/>
        </w:rPr>
        <w:t xml:space="preserve">Новогоренского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 о возникшем конфликте интересов или о возможности его возникновения.</w:t>
      </w:r>
    </w:p>
    <w:p w:rsidR="00587C7A" w:rsidRDefault="00587C7A" w:rsidP="00587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муниципальными служащими Администрации </w:t>
      </w:r>
      <w:r w:rsidR="006708F2" w:rsidRPr="006708F2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возникшем конфликте интересов или о возможности его возникновения.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как только об этом им станет известно, а также принимать меры по предотвращению или урегулированию конфликта интересов.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муниципального служащего по какой-либо причине на рабочем месте - при первой возможности представить письменное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proofErr w:type="gramEnd"/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Муниципальный служащий составляет уведомление по форме, предусмотренной приложением 1 к настоящему Порядку, и передает его </w:t>
      </w:r>
      <w:r w:rsidR="006708F2">
        <w:rPr>
          <w:rFonts w:ascii="Times New Roman" w:hAnsi="Times New Roman"/>
          <w:color w:val="000000"/>
          <w:sz w:val="28"/>
          <w:szCs w:val="28"/>
        </w:rPr>
        <w:t>заместителю</w:t>
      </w:r>
      <w:r w:rsidR="006708F2">
        <w:rPr>
          <w:rFonts w:ascii="Times New Roman" w:hAnsi="Times New Roman"/>
          <w:color w:val="000000"/>
          <w:sz w:val="28"/>
          <w:szCs w:val="28"/>
        </w:rPr>
        <w:t xml:space="preserve"> Главы Новогоренского с</w:t>
      </w:r>
      <w:r w:rsidR="006708F2">
        <w:rPr>
          <w:rFonts w:ascii="Times New Roman" w:hAnsi="Times New Roman"/>
          <w:color w:val="000000"/>
          <w:sz w:val="28"/>
          <w:szCs w:val="28"/>
        </w:rPr>
        <w:t>ельского поселения – управляющему</w:t>
      </w:r>
      <w:r w:rsidR="006708F2">
        <w:rPr>
          <w:rFonts w:ascii="Times New Roman" w:hAnsi="Times New Roman"/>
          <w:color w:val="000000"/>
          <w:sz w:val="28"/>
          <w:szCs w:val="28"/>
        </w:rPr>
        <w:t xml:space="preserve"> делами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имеющиеся у муниципального служащего материалы, подтверждающие сведения, изложенные в уведомлении.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708F2">
        <w:rPr>
          <w:rFonts w:ascii="Times New Roman" w:hAnsi="Times New Roman"/>
          <w:color w:val="000000"/>
          <w:sz w:val="28"/>
          <w:szCs w:val="28"/>
        </w:rPr>
        <w:t xml:space="preserve">Заместитель Главы Новогоренского сельского поселения – управляющий делами </w:t>
      </w:r>
      <w:r>
        <w:rPr>
          <w:rFonts w:ascii="Times New Roman" w:hAnsi="Times New Roman"/>
          <w:color w:val="000000"/>
          <w:sz w:val="28"/>
          <w:szCs w:val="28"/>
        </w:rPr>
        <w:t>регистрирует уведомление в день его поступления в журнале, составляемом по форме согласно приложению 2 к настоящему Порядку, и передает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уведомления с отметкой о его регистрации выдается муниципальному служащему на руки под роспись в Журнале или направляется ему по почте с уведомлением о вручении.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>Представитель нанимателя (работодатель) в день получения уведомления направляет его в</w:t>
      </w:r>
      <w:r>
        <w:rPr>
          <w:rFonts w:ascii="Times New Roman" w:hAnsi="Times New Roman" w:cs="Times New Roman"/>
          <w:sz w:val="28"/>
          <w:szCs w:val="28"/>
        </w:rPr>
        <w:t xml:space="preserve"> комиссию Администрации </w:t>
      </w:r>
      <w:r w:rsidR="006708F2" w:rsidRPr="006708F2">
        <w:rPr>
          <w:rFonts w:ascii="Times New Roman" w:hAnsi="Times New Roman"/>
          <w:sz w:val="28"/>
          <w:szCs w:val="28"/>
        </w:rPr>
        <w:t xml:space="preserve">Новогоренского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и урегулированию конфликта интересов (далее - Комиссия).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Комиссия рассматривает уведомление и принимает решение в порядке и сроки, установленные положением о Комиссии.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 нанимателя (работодатель)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Комиссией уведомления принимает одно из следующих решений: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муниципальным служащим, представившим уведомление, конфликт интересов отсутствует;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муниципальным служащим, представившим уведомление, личная заинтересованность приводит или может привести к конфликту интересов;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>
        <w:rPr>
          <w:rFonts w:ascii="Times New Roman" w:hAnsi="Times New Roman" w:cs="Times New Roman"/>
          <w:sz w:val="28"/>
          <w:szCs w:val="28"/>
        </w:rPr>
        <w:t>в) признать, что муниципальным служащим, представившим уведомление, не соблюдались требования об урегулировании конфликта интересов.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принятия решения, предусмотренного подпунктом «б» пункта 10 настоящего Порядка, п</w:t>
      </w:r>
      <w:r>
        <w:rPr>
          <w:rFonts w:ascii="Times New Roman" w:hAnsi="Times New Roman"/>
          <w:color w:val="000000"/>
          <w:sz w:val="28"/>
          <w:szCs w:val="28"/>
        </w:rPr>
        <w:t xml:space="preserve">редставитель нанимателя (работодатель)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 принимает меры или обеспечивает принятие мер по предотвращению или урегулированию конфликта интересов либо рекомендует муниципальному служащему, представившему уведомление, принять такие меры.</w:t>
      </w:r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«в» пункта 10 настоящего Порядка, п</w:t>
      </w:r>
      <w:r>
        <w:rPr>
          <w:rFonts w:ascii="Times New Roman" w:hAnsi="Times New Roman"/>
          <w:color w:val="000000"/>
          <w:sz w:val="28"/>
          <w:szCs w:val="28"/>
        </w:rPr>
        <w:t xml:space="preserve">редставитель нанимателя (работодатель) </w:t>
      </w:r>
      <w:r>
        <w:rPr>
          <w:rFonts w:ascii="Times New Roman" w:hAnsi="Times New Roman" w:cs="Times New Roman"/>
          <w:sz w:val="28"/>
          <w:szCs w:val="28"/>
        </w:rPr>
        <w:t>рассматривает вопрос о проведении в установленном порядке проверки для решения вопроса о применении в отношении муниципального служащего, представившего уведомление, мер юридической ответственности, предусмотренных законодательством Российской Федерации.</w:t>
      </w:r>
      <w:proofErr w:type="gramEnd"/>
    </w:p>
    <w:p w:rsidR="00587C7A" w:rsidRDefault="00587C7A" w:rsidP="00587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67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br/>
        <w:t xml:space="preserve">к Порядку уведомления муниципальными служащими Администрации </w:t>
      </w:r>
      <w:r w:rsidR="006708F2" w:rsidRPr="006708F2">
        <w:rPr>
          <w:rFonts w:ascii="Times New Roman" w:hAnsi="Times New Roman"/>
          <w:sz w:val="28"/>
          <w:szCs w:val="28"/>
        </w:rPr>
        <w:t xml:space="preserve">Новогоренского сельского поселения </w:t>
      </w:r>
      <w:r w:rsidRPr="006708F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редставителя нанимателя (работодателя) о возникшем конфликте интересов или о возможности его возникновения</w:t>
      </w:r>
    </w:p>
    <w:p w:rsidR="00587C7A" w:rsidRDefault="00587C7A" w:rsidP="00587C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7C7A" w:rsidRDefault="00587C7A" w:rsidP="00587C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уведомления</w:t>
      </w:r>
      <w:r>
        <w:rPr>
          <w:rFonts w:ascii="Times New Roman" w:hAnsi="Times New Roman"/>
          <w:bCs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7C7A" w:rsidRDefault="00587C7A" w:rsidP="00587C7A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Представителю нанимателя (работодателю)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587C7A" w:rsidRDefault="00587C7A" w:rsidP="00587C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pBdr>
          <w:top w:val="single" w:sz="4" w:space="1" w:color="auto"/>
        </w:pBdr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(при наличии), должность, контактный телефон)</w:t>
      </w:r>
    </w:p>
    <w:p w:rsidR="00587C7A" w:rsidRDefault="00587C7A" w:rsidP="00587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7C7A" w:rsidRDefault="00587C7A" w:rsidP="00587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587C7A" w:rsidRDefault="00587C7A" w:rsidP="00587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</w:t>
      </w:r>
    </w:p>
    <w:p w:rsidR="00587C7A" w:rsidRDefault="00587C7A" w:rsidP="00587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587C7A" w:rsidRDefault="00587C7A" w:rsidP="00587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Предлагаемые (принятые) меры по предотвращению или урегулированию конфликта интересов:_________________________________ </w:t>
      </w:r>
    </w:p>
    <w:p w:rsidR="00587C7A" w:rsidRDefault="00587C7A" w:rsidP="00587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(аттестационной комиссии) при рассмотрении настоящего уведомления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587C7A" w:rsidRDefault="00587C7A" w:rsidP="00587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369"/>
        <w:gridCol w:w="369"/>
        <w:gridCol w:w="1361"/>
        <w:gridCol w:w="1701"/>
        <w:gridCol w:w="1134"/>
        <w:gridCol w:w="2806"/>
      </w:tblGrid>
      <w:tr w:rsidR="00587C7A" w:rsidTr="00C117D9"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C7A" w:rsidRDefault="00587C7A" w:rsidP="00C11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587C7A" w:rsidRDefault="00587C7A" w:rsidP="00C117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  <w:hideMark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C7A" w:rsidRDefault="00587C7A" w:rsidP="00C11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C7A" w:rsidRDefault="00587C7A" w:rsidP="00C11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C7A" w:rsidTr="00C117D9">
        <w:tc>
          <w:tcPr>
            <w:tcW w:w="1644" w:type="dxa"/>
            <w:hideMark/>
          </w:tcPr>
          <w:p w:rsidR="00587C7A" w:rsidRDefault="00587C7A" w:rsidP="00C11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369" w:type="dxa"/>
          </w:tcPr>
          <w:p w:rsidR="00587C7A" w:rsidRDefault="00587C7A" w:rsidP="00C117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87C7A" w:rsidRDefault="00587C7A" w:rsidP="00C11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hideMark/>
          </w:tcPr>
          <w:p w:rsidR="00587C7A" w:rsidRDefault="00587C7A" w:rsidP="00C11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587C7A" w:rsidRDefault="00587C7A" w:rsidP="00587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C7A" w:rsidRDefault="00587C7A" w:rsidP="00587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587C7A" w:rsidRDefault="00587C7A" w:rsidP="00587C7A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br/>
        <w:t xml:space="preserve">к Порядку уведомления муниципальными служащими Администрации </w:t>
      </w:r>
      <w:bookmarkStart w:id="4" w:name="_GoBack"/>
      <w:r w:rsidR="006708F2" w:rsidRPr="006708F2">
        <w:rPr>
          <w:rFonts w:ascii="Times New Roman" w:hAnsi="Times New Roman"/>
          <w:sz w:val="28"/>
          <w:szCs w:val="28"/>
        </w:rPr>
        <w:t>Новогоренского сельского поселения</w:t>
      </w:r>
      <w:r w:rsidR="006708F2"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r>
        <w:rPr>
          <w:rFonts w:ascii="Times New Roman" w:hAnsi="Times New Roman"/>
          <w:sz w:val="28"/>
          <w:szCs w:val="28"/>
        </w:rPr>
        <w:t>представителя нанимателя (работодателя) о возникшем конфликте интересов или о возможности его возникновения</w:t>
      </w:r>
    </w:p>
    <w:p w:rsidR="00587C7A" w:rsidRDefault="00587C7A" w:rsidP="00587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78"/>
      <w:bookmarkEnd w:id="5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587C7A" w:rsidRDefault="00587C7A" w:rsidP="00587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_________ 20__ г.</w:t>
      </w: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________ 20__ г.</w:t>
      </w:r>
    </w:p>
    <w:p w:rsidR="00587C7A" w:rsidRDefault="00587C7A" w:rsidP="00587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__листах</w:t>
      </w:r>
    </w:p>
    <w:p w:rsidR="00587C7A" w:rsidRDefault="00587C7A" w:rsidP="00587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-6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907"/>
        <w:gridCol w:w="1020"/>
        <w:gridCol w:w="1021"/>
        <w:gridCol w:w="1134"/>
        <w:gridCol w:w="1134"/>
        <w:gridCol w:w="1561"/>
        <w:gridCol w:w="1306"/>
        <w:gridCol w:w="1332"/>
      </w:tblGrid>
      <w:tr w:rsidR="00587C7A" w:rsidTr="00C117D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уведомления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время регистрации уведомления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муниципальном служащем, представившем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Краткое</w:t>
            </w:r>
          </w:p>
          <w:p w:rsidR="00587C7A" w:rsidRDefault="00587C7A" w:rsidP="00C11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</w:t>
            </w:r>
          </w:p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принятом решении</w:t>
            </w:r>
          </w:p>
        </w:tc>
      </w:tr>
      <w:tr w:rsidR="00587C7A" w:rsidTr="00C117D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A" w:rsidRDefault="00587C7A" w:rsidP="00C11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7C7A" w:rsidTr="00C117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7A" w:rsidRDefault="00587C7A" w:rsidP="00C11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87C7A" w:rsidTr="00C117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A" w:rsidRDefault="00587C7A" w:rsidP="00C117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C7A" w:rsidRDefault="00587C7A" w:rsidP="00587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C7A" w:rsidRDefault="00587C7A" w:rsidP="00587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9A4" w:rsidRDefault="002049A4"/>
    <w:sectPr w:rsidR="0020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7A"/>
    <w:rsid w:val="002049A4"/>
    <w:rsid w:val="00225B2D"/>
    <w:rsid w:val="00587C7A"/>
    <w:rsid w:val="006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7C7A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C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7C7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587C7A"/>
    <w:pPr>
      <w:spacing w:after="0" w:line="240" w:lineRule="auto"/>
      <w:jc w:val="center"/>
    </w:pPr>
    <w:rPr>
      <w:rFonts w:eastAsia="Calibri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587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587C7A"/>
    <w:rPr>
      <w:rFonts w:ascii="Calibri" w:eastAsia="Calibri" w:hAnsi="Calibri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7C7A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C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7C7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587C7A"/>
    <w:pPr>
      <w:spacing w:after="0" w:line="240" w:lineRule="auto"/>
      <w:jc w:val="center"/>
    </w:pPr>
    <w:rPr>
      <w:rFonts w:eastAsia="Calibri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587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587C7A"/>
    <w:rPr>
      <w:rFonts w:ascii="Calibri" w:eastAsia="Calibri" w:hAnsi="Calibri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2018-07-18T05:41:00Z</dcterms:created>
  <dcterms:modified xsi:type="dcterms:W3CDTF">2018-07-19T08:07:00Z</dcterms:modified>
</cp:coreProperties>
</file>