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11" w:rsidRDefault="005C1911" w:rsidP="005C1911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5C1911" w:rsidRDefault="005C1911" w:rsidP="005C1911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5C1911" w:rsidRDefault="005C1911" w:rsidP="005C1911">
      <w:pPr>
        <w:jc w:val="center"/>
        <w:rPr>
          <w:sz w:val="28"/>
          <w:szCs w:val="28"/>
        </w:rPr>
      </w:pPr>
    </w:p>
    <w:p w:rsidR="005C1911" w:rsidRDefault="005C1911" w:rsidP="005C1911">
      <w:pPr>
        <w:jc w:val="center"/>
      </w:pPr>
    </w:p>
    <w:p w:rsidR="005C1911" w:rsidRDefault="005C1911" w:rsidP="005C19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C1911" w:rsidRDefault="005C1911" w:rsidP="005C1911">
      <w:pPr>
        <w:rPr>
          <w:b/>
          <w:sz w:val="32"/>
          <w:szCs w:val="32"/>
        </w:rPr>
      </w:pPr>
    </w:p>
    <w:p w:rsidR="005C1911" w:rsidRDefault="005C1911" w:rsidP="005C1911">
      <w:pPr>
        <w:pStyle w:val="1"/>
      </w:pPr>
      <w:r>
        <w:t xml:space="preserve"> 22.03.2018                                                                                                     № 11</w:t>
      </w:r>
    </w:p>
    <w:p w:rsidR="005C1911" w:rsidRDefault="005C1911" w:rsidP="005C1911"/>
    <w:p w:rsidR="005C1911" w:rsidRDefault="005C1911" w:rsidP="005C1911"/>
    <w:p w:rsidR="005C1911" w:rsidRDefault="005C1911" w:rsidP="005C1911">
      <w:pPr>
        <w:pStyle w:val="1"/>
        <w:ind w:right="50"/>
        <w:jc w:val="center"/>
      </w:pPr>
      <w:r>
        <w:t xml:space="preserve">О мероприятиях  по защите населенных пунктов   </w:t>
      </w:r>
      <w:proofErr w:type="spellStart"/>
      <w:r>
        <w:t>Новогоренского</w:t>
      </w:r>
      <w:proofErr w:type="spellEnd"/>
    </w:p>
    <w:p w:rsidR="005C1911" w:rsidRDefault="005C1911" w:rsidP="005C1911">
      <w:pPr>
        <w:pStyle w:val="1"/>
        <w:ind w:right="50"/>
        <w:jc w:val="center"/>
      </w:pPr>
      <w:r>
        <w:t xml:space="preserve"> сельского поселения от природных пожаров в 2018 году</w:t>
      </w:r>
    </w:p>
    <w:p w:rsidR="005C1911" w:rsidRDefault="005C1911" w:rsidP="005C1911">
      <w:pPr>
        <w:rPr>
          <w:sz w:val="28"/>
        </w:rPr>
      </w:pPr>
    </w:p>
    <w:p w:rsidR="005C1911" w:rsidRDefault="005C1911" w:rsidP="005C1911">
      <w:pPr>
        <w:rPr>
          <w:sz w:val="28"/>
        </w:rPr>
      </w:pP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населенных пунктов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природных пожаров и предотвращения чрезвычайных ситуаций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период 2018 года 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Провести инвентаризацию и работоспособность имеющегос</w:t>
      </w:r>
      <w:bookmarkStart w:id="0" w:name="_GoBack"/>
      <w:r>
        <w:rPr>
          <w:sz w:val="28"/>
          <w:szCs w:val="28"/>
        </w:rPr>
        <w:t>я</w:t>
      </w:r>
      <w:bookmarkEnd w:id="0"/>
      <w:r>
        <w:rPr>
          <w:sz w:val="28"/>
          <w:szCs w:val="28"/>
        </w:rPr>
        <w:t xml:space="preserve"> противопожарного оборудования, водонапорной башни, пожарных водоемов, другого инвентаря.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Обеспечить населенные пункты  поселения недостающим пожарным инвентарем, в случае необходимости провести ремонт имеющегося противопожарного оборудования. 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очистку территорий населенных пунктов  от сгораемого мусора, сухой травы.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Провести работы по обновлению существующих минерализованных полос по периметру населенных пунктов.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Провести профилактическую работу с населением о правилах поведения при посещении лесов.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срок до 15 апреля 2018 г. разработать и утвердить: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1.6.1. Планы по защите населенных пунктов, расположенных в лесных массивах, от природных пожаров.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1.6.2.Паспорта пожарной безопасности населенных пунктов, расположенных в лесных массивах, согласно перечню населенных пунктов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поселения, расположенных в лесной зоне.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1.6.3.Планы эвакуации населения, домашнего скота, материальных ценностей из населенных пунктов, расположенных в лесных массивах.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 в Ведомостях органов местного самоуправления и разместить на официальном  сайте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C1911" w:rsidRDefault="005C1911" w:rsidP="005C1911">
      <w:pPr>
        <w:ind w:firstLine="708"/>
        <w:jc w:val="both"/>
        <w:rPr>
          <w:sz w:val="28"/>
          <w:szCs w:val="28"/>
        </w:rPr>
      </w:pPr>
    </w:p>
    <w:p w:rsidR="005C1911" w:rsidRDefault="005C1911" w:rsidP="005C1911">
      <w:pPr>
        <w:ind w:firstLine="708"/>
        <w:jc w:val="both"/>
        <w:rPr>
          <w:sz w:val="28"/>
          <w:szCs w:val="28"/>
        </w:rPr>
      </w:pPr>
    </w:p>
    <w:p w:rsidR="005C1911" w:rsidRDefault="005C1911" w:rsidP="005C1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И. А. Комарова</w:t>
      </w:r>
    </w:p>
    <w:p w:rsidR="00E21579" w:rsidRDefault="00E21579"/>
    <w:sectPr w:rsidR="00E21579" w:rsidSect="00E2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1911"/>
    <w:rsid w:val="005C1911"/>
    <w:rsid w:val="00E2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9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C19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C19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2018-03-25T10:00:00Z</cp:lastPrinted>
  <dcterms:created xsi:type="dcterms:W3CDTF">2018-03-25T09:51:00Z</dcterms:created>
  <dcterms:modified xsi:type="dcterms:W3CDTF">2018-03-25T10:01:00Z</dcterms:modified>
</cp:coreProperties>
</file>