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F3" w:rsidRDefault="004051F3" w:rsidP="004051F3">
      <w:pPr>
        <w:pStyle w:val="a3"/>
        <w:ind w:firstLine="708"/>
        <w:jc w:val="both"/>
        <w:rPr>
          <w:rFonts w:ascii="Arial" w:hAnsi="Arial" w:cs="Arial"/>
          <w:b w:val="0"/>
          <w:szCs w:val="24"/>
          <w:shd w:val="clear" w:color="auto" w:fill="FFFFFF"/>
        </w:rPr>
      </w:pPr>
    </w:p>
    <w:p w:rsidR="004051F3" w:rsidRPr="00AB3059" w:rsidRDefault="004051F3" w:rsidP="004051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3059">
        <w:rPr>
          <w:sz w:val="28"/>
          <w:szCs w:val="28"/>
        </w:rPr>
        <w:t>АДМИНИСТРАЦИЯ НОВОГОРЕНСКОГО СЕЛЬСКОГО ПОСЕЛЕНИЯ</w:t>
      </w:r>
    </w:p>
    <w:p w:rsidR="004051F3" w:rsidRPr="00F15CEE" w:rsidRDefault="004051F3" w:rsidP="004051F3">
      <w:pPr>
        <w:jc w:val="center"/>
      </w:pPr>
      <w:r w:rsidRPr="00F15CEE">
        <w:t>КОЛПАШЕВСКОГО РАЙОНА ТОМСКОЙ ОБЛАСТИ</w:t>
      </w:r>
    </w:p>
    <w:p w:rsidR="004051F3" w:rsidRPr="00F15CEE" w:rsidRDefault="004051F3" w:rsidP="004051F3">
      <w:pPr>
        <w:tabs>
          <w:tab w:val="left" w:pos="644"/>
        </w:tabs>
        <w:spacing w:line="360" w:lineRule="auto"/>
        <w:jc w:val="center"/>
        <w:rPr>
          <w:b/>
        </w:rPr>
      </w:pPr>
    </w:p>
    <w:p w:rsidR="004051F3" w:rsidRPr="00756052" w:rsidRDefault="004051F3" w:rsidP="004051F3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 w:rsidRPr="00AB3059">
        <w:rPr>
          <w:b/>
          <w:sz w:val="36"/>
          <w:szCs w:val="36"/>
        </w:rPr>
        <w:t>ПОСТАНОВЛЕНИЕ</w:t>
      </w:r>
    </w:p>
    <w:p w:rsidR="004051F3" w:rsidRDefault="004051F3" w:rsidP="004051F3">
      <w:pPr>
        <w:shd w:val="clear" w:color="auto" w:fill="FFFFFF"/>
        <w:rPr>
          <w:color w:val="000000"/>
          <w:sz w:val="28"/>
          <w:szCs w:val="28"/>
        </w:rPr>
      </w:pPr>
    </w:p>
    <w:p w:rsidR="004051F3" w:rsidRPr="0029185B" w:rsidRDefault="004051F3" w:rsidP="004051F3">
      <w:pPr>
        <w:shd w:val="clear" w:color="auto" w:fill="FFFFFF"/>
        <w:rPr>
          <w:color w:val="000000"/>
          <w:sz w:val="24"/>
          <w:szCs w:val="24"/>
        </w:rPr>
      </w:pPr>
      <w:r w:rsidRPr="0029185B">
        <w:rPr>
          <w:color w:val="000000"/>
          <w:sz w:val="24"/>
          <w:szCs w:val="24"/>
        </w:rPr>
        <w:t xml:space="preserve"> 01.07.2020                                                                                                   </w:t>
      </w:r>
      <w:r w:rsidR="00172052">
        <w:rPr>
          <w:color w:val="000000"/>
          <w:sz w:val="24"/>
          <w:szCs w:val="24"/>
        </w:rPr>
        <w:t xml:space="preserve">                   </w:t>
      </w:r>
      <w:r w:rsidRPr="0029185B">
        <w:rPr>
          <w:color w:val="000000"/>
          <w:sz w:val="24"/>
          <w:szCs w:val="24"/>
        </w:rPr>
        <w:t xml:space="preserve">     № 83</w:t>
      </w:r>
    </w:p>
    <w:p w:rsidR="004051F3" w:rsidRPr="0029185B" w:rsidRDefault="004051F3" w:rsidP="004051F3">
      <w:pPr>
        <w:pStyle w:val="a3"/>
        <w:ind w:firstLine="708"/>
        <w:jc w:val="both"/>
        <w:rPr>
          <w:b w:val="0"/>
          <w:szCs w:val="24"/>
          <w:shd w:val="clear" w:color="auto" w:fill="FFFFFF"/>
        </w:rPr>
      </w:pPr>
    </w:p>
    <w:p w:rsidR="0029185B" w:rsidRPr="0029185B" w:rsidRDefault="0029185B" w:rsidP="0029185B">
      <w:pPr>
        <w:pStyle w:val="a4"/>
        <w:jc w:val="center"/>
        <w:rPr>
          <w:color w:val="000000"/>
        </w:rPr>
      </w:pPr>
      <w:r w:rsidRPr="0029185B">
        <w:rPr>
          <w:color w:val="000000"/>
        </w:rPr>
        <w:t xml:space="preserve">Об утверждении проекта организации дорожного движения на автомобильных дорогах (улицах) общего пользования на территории Новогоренского сельского поселения </w:t>
      </w:r>
      <w:proofErr w:type="spellStart"/>
      <w:r w:rsidRPr="0029185B">
        <w:rPr>
          <w:color w:val="000000"/>
        </w:rPr>
        <w:t>Колпашевского</w:t>
      </w:r>
      <w:proofErr w:type="spellEnd"/>
      <w:r w:rsidRPr="0029185B">
        <w:rPr>
          <w:color w:val="000000"/>
        </w:rPr>
        <w:t xml:space="preserve"> района Томской области</w:t>
      </w:r>
    </w:p>
    <w:p w:rsidR="0029185B" w:rsidRPr="0029185B" w:rsidRDefault="0029185B" w:rsidP="0029185B">
      <w:pPr>
        <w:pStyle w:val="a3"/>
        <w:jc w:val="both"/>
        <w:rPr>
          <w:b w:val="0"/>
          <w:szCs w:val="24"/>
          <w:shd w:val="clear" w:color="auto" w:fill="FFFFFF"/>
        </w:rPr>
      </w:pPr>
    </w:p>
    <w:p w:rsidR="004051F3" w:rsidRPr="0029185B" w:rsidRDefault="004051F3" w:rsidP="004051F3">
      <w:pPr>
        <w:pStyle w:val="a3"/>
        <w:ind w:firstLine="708"/>
        <w:jc w:val="both"/>
        <w:rPr>
          <w:b w:val="0"/>
          <w:szCs w:val="24"/>
          <w:shd w:val="clear" w:color="auto" w:fill="FFFFFF"/>
        </w:rPr>
      </w:pPr>
      <w:proofErr w:type="gramStart"/>
      <w:r w:rsidRPr="0029185B">
        <w:rPr>
          <w:b w:val="0"/>
          <w:szCs w:val="24"/>
          <w:shd w:val="clear" w:color="auto" w:fill="FFFFFF"/>
        </w:rPr>
        <w:t>В целях создания условий для обеспечения безопасности дорожного</w:t>
      </w:r>
      <w:r w:rsidRPr="0029185B">
        <w:rPr>
          <w:rFonts w:ascii="Arial" w:hAnsi="Arial" w:cs="Arial"/>
          <w:b w:val="0"/>
          <w:szCs w:val="24"/>
          <w:shd w:val="clear" w:color="auto" w:fill="FFFFFF"/>
        </w:rPr>
        <w:t xml:space="preserve"> </w:t>
      </w:r>
      <w:r w:rsidRPr="0029185B">
        <w:rPr>
          <w:b w:val="0"/>
          <w:szCs w:val="24"/>
          <w:shd w:val="clear" w:color="auto" w:fill="FFFFFF"/>
        </w:rPr>
        <w:t>движения, повышения эффективности и устойчивости функционирования дорожно-транспортного комплекса в границах муниципального образования «Новогоренское сельское поселение», в соответствии с федеральными законами от 06.10.2003 года №131-ФЗ «Об общих принципах организации местного самоуправления в Российской Федерации», от 10.12.1995 №196-ФЗ «О безопасности дорожного движения», приказом Минтранса России от 17.03.2015 №43 «Об утверждении правил подготовки проектов и</w:t>
      </w:r>
      <w:proofErr w:type="gramEnd"/>
      <w:r w:rsidRPr="0029185B">
        <w:rPr>
          <w:b w:val="0"/>
          <w:szCs w:val="24"/>
          <w:shd w:val="clear" w:color="auto" w:fill="FFFFFF"/>
        </w:rPr>
        <w:t xml:space="preserve"> схем организации дорожного движения», руководствуясь Уставом  муниципального образования «Новогоренское сельское поселение», </w:t>
      </w:r>
    </w:p>
    <w:p w:rsidR="004051F3" w:rsidRPr="0029185B" w:rsidRDefault="004051F3" w:rsidP="004051F3">
      <w:pPr>
        <w:pStyle w:val="a3"/>
        <w:ind w:firstLine="708"/>
        <w:jc w:val="left"/>
        <w:rPr>
          <w:b w:val="0"/>
          <w:szCs w:val="24"/>
        </w:rPr>
      </w:pPr>
      <w:r w:rsidRPr="0029185B">
        <w:rPr>
          <w:b w:val="0"/>
          <w:szCs w:val="24"/>
        </w:rPr>
        <w:t>ПОСТАНОВЛЯЮ:</w:t>
      </w:r>
    </w:p>
    <w:p w:rsidR="004051F3" w:rsidRPr="0029185B" w:rsidRDefault="004051F3" w:rsidP="004051F3">
      <w:pPr>
        <w:shd w:val="clear" w:color="auto" w:fill="FFFFFF"/>
        <w:ind w:firstLine="708"/>
        <w:jc w:val="both"/>
        <w:rPr>
          <w:sz w:val="24"/>
          <w:szCs w:val="24"/>
        </w:rPr>
      </w:pPr>
      <w:r w:rsidRPr="0029185B">
        <w:rPr>
          <w:sz w:val="24"/>
          <w:szCs w:val="24"/>
        </w:rPr>
        <w:t xml:space="preserve">1. Утвердить проект организации дорожного движения (Проект) на автомобильных дорогах (улицах) общего пользования на территории Новогоренского сельского поселения </w:t>
      </w:r>
      <w:proofErr w:type="spellStart"/>
      <w:r w:rsidRPr="0029185B">
        <w:rPr>
          <w:sz w:val="24"/>
          <w:szCs w:val="24"/>
        </w:rPr>
        <w:t>Колпашевского</w:t>
      </w:r>
      <w:proofErr w:type="spellEnd"/>
      <w:r w:rsidRPr="0029185B">
        <w:rPr>
          <w:sz w:val="24"/>
          <w:szCs w:val="24"/>
        </w:rPr>
        <w:t xml:space="preserve"> района Томской области.</w:t>
      </w:r>
    </w:p>
    <w:p w:rsidR="004051F3" w:rsidRPr="0029185B" w:rsidRDefault="004051F3" w:rsidP="0029185B">
      <w:pPr>
        <w:shd w:val="clear" w:color="auto" w:fill="FFFFFF"/>
        <w:ind w:firstLine="708"/>
        <w:jc w:val="both"/>
        <w:rPr>
          <w:sz w:val="24"/>
          <w:szCs w:val="24"/>
        </w:rPr>
      </w:pPr>
      <w:r w:rsidRPr="0029185B">
        <w:rPr>
          <w:sz w:val="24"/>
          <w:szCs w:val="24"/>
        </w:rPr>
        <w:t xml:space="preserve">2. Организовать приведение улично-дорожной сети  </w:t>
      </w:r>
      <w:r w:rsidR="0029185B" w:rsidRPr="0029185B">
        <w:rPr>
          <w:sz w:val="24"/>
          <w:szCs w:val="24"/>
        </w:rPr>
        <w:t xml:space="preserve">на территории Новогоренского сельского поселения </w:t>
      </w:r>
      <w:proofErr w:type="spellStart"/>
      <w:r w:rsidR="0029185B" w:rsidRPr="0029185B">
        <w:rPr>
          <w:sz w:val="24"/>
          <w:szCs w:val="24"/>
        </w:rPr>
        <w:t>Колпашевского</w:t>
      </w:r>
      <w:proofErr w:type="spellEnd"/>
      <w:r w:rsidR="0029185B" w:rsidRPr="0029185B">
        <w:rPr>
          <w:sz w:val="24"/>
          <w:szCs w:val="24"/>
        </w:rPr>
        <w:t xml:space="preserve"> района Томской области</w:t>
      </w:r>
      <w:r w:rsidRPr="0029185B">
        <w:rPr>
          <w:sz w:val="24"/>
          <w:szCs w:val="24"/>
        </w:rPr>
        <w:t xml:space="preserve"> в соответствии с утвержденным Проектом.</w:t>
      </w:r>
    </w:p>
    <w:p w:rsidR="004051F3" w:rsidRPr="0029185B" w:rsidRDefault="004051F3" w:rsidP="0029185B">
      <w:pPr>
        <w:spacing w:before="180" w:after="180"/>
        <w:ind w:firstLine="769"/>
        <w:jc w:val="both"/>
        <w:rPr>
          <w:color w:val="141414"/>
          <w:sz w:val="24"/>
          <w:szCs w:val="24"/>
        </w:rPr>
      </w:pPr>
      <w:r w:rsidRPr="0029185B">
        <w:rPr>
          <w:sz w:val="24"/>
          <w:szCs w:val="24"/>
        </w:rPr>
        <w:t xml:space="preserve">3. Разместить графические материалы Проекта организации дорожного движения </w:t>
      </w:r>
      <w:r w:rsidR="0029185B" w:rsidRPr="0029185B">
        <w:rPr>
          <w:sz w:val="24"/>
          <w:szCs w:val="24"/>
        </w:rPr>
        <w:t xml:space="preserve">на территории Новогоренского сельского поселения </w:t>
      </w:r>
      <w:proofErr w:type="spellStart"/>
      <w:r w:rsidR="0029185B" w:rsidRPr="0029185B">
        <w:rPr>
          <w:sz w:val="24"/>
          <w:szCs w:val="24"/>
        </w:rPr>
        <w:t>Колпашевского</w:t>
      </w:r>
      <w:proofErr w:type="spellEnd"/>
      <w:r w:rsidR="0029185B" w:rsidRPr="0029185B">
        <w:rPr>
          <w:sz w:val="24"/>
          <w:szCs w:val="24"/>
        </w:rPr>
        <w:t xml:space="preserve"> района Томской области </w:t>
      </w:r>
      <w:r w:rsidRPr="0029185B">
        <w:rPr>
          <w:sz w:val="24"/>
          <w:szCs w:val="24"/>
        </w:rPr>
        <w:t xml:space="preserve">на официальном сайте </w:t>
      </w:r>
      <w:r w:rsidR="0029185B" w:rsidRPr="0029185B">
        <w:rPr>
          <w:sz w:val="24"/>
          <w:szCs w:val="24"/>
        </w:rPr>
        <w:t>органа местного самоуправления Новогоренского сельского поселения</w:t>
      </w:r>
    </w:p>
    <w:p w:rsidR="0029185B" w:rsidRPr="0029185B" w:rsidRDefault="0029185B" w:rsidP="0029185B">
      <w:pPr>
        <w:spacing w:before="180" w:after="180"/>
        <w:ind w:firstLine="769"/>
        <w:jc w:val="both"/>
        <w:rPr>
          <w:color w:val="141414"/>
          <w:sz w:val="24"/>
          <w:szCs w:val="24"/>
        </w:rPr>
      </w:pPr>
      <w:r w:rsidRPr="0029185B">
        <w:rPr>
          <w:sz w:val="24"/>
          <w:szCs w:val="24"/>
        </w:rPr>
        <w:t>4. 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29185B" w:rsidRDefault="0029185B" w:rsidP="0029185B">
      <w:pPr>
        <w:spacing w:before="180" w:after="180"/>
        <w:ind w:firstLine="769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5</w:t>
      </w:r>
      <w:r w:rsidRPr="0029185B">
        <w:rPr>
          <w:color w:val="141414"/>
          <w:sz w:val="24"/>
          <w:szCs w:val="24"/>
        </w:rPr>
        <w:t xml:space="preserve">. </w:t>
      </w:r>
      <w:proofErr w:type="gramStart"/>
      <w:r w:rsidRPr="0029185B">
        <w:rPr>
          <w:color w:val="141414"/>
          <w:sz w:val="24"/>
          <w:szCs w:val="24"/>
        </w:rPr>
        <w:t>Контроль за</w:t>
      </w:r>
      <w:proofErr w:type="gramEnd"/>
      <w:r w:rsidRPr="0029185B">
        <w:rPr>
          <w:color w:val="141414"/>
          <w:sz w:val="24"/>
          <w:szCs w:val="24"/>
        </w:rPr>
        <w:t xml:space="preserve"> исполнением данного постановления оставляю за собой.</w:t>
      </w:r>
      <w:r w:rsidRPr="0029185B">
        <w:rPr>
          <w:color w:val="141414"/>
          <w:sz w:val="24"/>
          <w:szCs w:val="24"/>
        </w:rPr>
        <w:br/>
      </w:r>
    </w:p>
    <w:p w:rsidR="0029185B" w:rsidRPr="0029185B" w:rsidRDefault="0029185B" w:rsidP="0029185B">
      <w:pPr>
        <w:spacing w:before="180" w:after="180"/>
        <w:ind w:firstLine="769"/>
        <w:jc w:val="both"/>
        <w:rPr>
          <w:color w:val="141414"/>
          <w:sz w:val="24"/>
          <w:szCs w:val="24"/>
        </w:rPr>
      </w:pPr>
    </w:p>
    <w:p w:rsidR="0041077C" w:rsidRPr="0029185B" w:rsidRDefault="0029185B" w:rsidP="004051F3">
      <w:pPr>
        <w:rPr>
          <w:sz w:val="24"/>
          <w:szCs w:val="24"/>
        </w:rPr>
      </w:pPr>
      <w:r w:rsidRPr="0029185B">
        <w:rPr>
          <w:sz w:val="24"/>
          <w:szCs w:val="24"/>
        </w:rPr>
        <w:t xml:space="preserve">Глава поселения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29185B">
        <w:rPr>
          <w:sz w:val="24"/>
          <w:szCs w:val="24"/>
        </w:rPr>
        <w:t xml:space="preserve">       И.А. Комарова</w:t>
      </w:r>
    </w:p>
    <w:sectPr w:rsidR="0041077C" w:rsidRPr="0029185B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F3"/>
    <w:rsid w:val="00172052"/>
    <w:rsid w:val="0029185B"/>
    <w:rsid w:val="004051F3"/>
    <w:rsid w:val="0045206E"/>
    <w:rsid w:val="004738A1"/>
    <w:rsid w:val="005717E3"/>
    <w:rsid w:val="00973FD6"/>
    <w:rsid w:val="00CB6698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4051F3"/>
    <w:pPr>
      <w:jc w:val="center"/>
    </w:pPr>
    <w:rPr>
      <w:b/>
      <w:sz w:val="24"/>
    </w:rPr>
  </w:style>
  <w:style w:type="paragraph" w:customStyle="1" w:styleId="FORMATTEXT">
    <w:name w:val=".FORMATTEXT"/>
    <w:uiPriority w:val="99"/>
    <w:rsid w:val="0040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9185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2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2020-07-06T03:06:00Z</cp:lastPrinted>
  <dcterms:created xsi:type="dcterms:W3CDTF">2020-07-06T02:40:00Z</dcterms:created>
  <dcterms:modified xsi:type="dcterms:W3CDTF">2020-07-06T03:11:00Z</dcterms:modified>
</cp:coreProperties>
</file>