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D" w:rsidRPr="0064701D" w:rsidRDefault="0064701D" w:rsidP="0064701D">
      <w:pPr>
        <w:tabs>
          <w:tab w:val="left" w:pos="6691"/>
        </w:tabs>
        <w:rPr>
          <w:rFonts w:ascii="Times New Roman" w:hAnsi="Times New Roman"/>
          <w:sz w:val="28"/>
          <w:szCs w:val="28"/>
        </w:rPr>
      </w:pPr>
    </w:p>
    <w:p w:rsidR="0064701D" w:rsidRPr="0064701D" w:rsidRDefault="0064701D" w:rsidP="0064701D">
      <w:pPr>
        <w:pStyle w:val="a7"/>
        <w:rPr>
          <w:bCs/>
          <w:szCs w:val="28"/>
        </w:rPr>
      </w:pPr>
      <w:r w:rsidRPr="0064701D">
        <w:rPr>
          <w:bCs/>
          <w:szCs w:val="28"/>
        </w:rPr>
        <w:t>АДМИНИСТРАЦИЯ НОВОГОРЕНСКОГО СЕЛЬСКОГО ПОСЕЛЕНИЯ</w:t>
      </w:r>
    </w:p>
    <w:p w:rsidR="0064701D" w:rsidRPr="0064701D" w:rsidRDefault="0064701D" w:rsidP="0064701D">
      <w:pPr>
        <w:pStyle w:val="a7"/>
        <w:rPr>
          <w:bCs/>
          <w:sz w:val="24"/>
        </w:rPr>
      </w:pPr>
      <w:r w:rsidRPr="0064701D">
        <w:rPr>
          <w:bCs/>
          <w:sz w:val="24"/>
        </w:rPr>
        <w:t>КОЛПАШЕВСКОГО РАЙОНА ТОМСКОЙ ОБЛАСТИ</w:t>
      </w:r>
    </w:p>
    <w:p w:rsidR="0064701D" w:rsidRPr="0064701D" w:rsidRDefault="0064701D" w:rsidP="0064701D">
      <w:pPr>
        <w:rPr>
          <w:rFonts w:ascii="Times New Roman" w:hAnsi="Times New Roman"/>
        </w:rPr>
      </w:pPr>
    </w:p>
    <w:p w:rsidR="0064701D" w:rsidRPr="0064701D" w:rsidRDefault="0064701D" w:rsidP="0064701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4701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4701D" w:rsidRDefault="00DD52D3" w:rsidP="0064701D">
      <w:pPr>
        <w:tabs>
          <w:tab w:val="left" w:pos="669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64701D" w:rsidRPr="0064701D">
        <w:rPr>
          <w:rFonts w:ascii="Times New Roman" w:hAnsi="Times New Roman"/>
          <w:sz w:val="28"/>
          <w:szCs w:val="28"/>
        </w:rPr>
        <w:t xml:space="preserve">.04.2020                                                                             </w:t>
      </w:r>
      <w:r w:rsidR="0064701D">
        <w:rPr>
          <w:rFonts w:ascii="Times New Roman" w:hAnsi="Times New Roman"/>
          <w:sz w:val="28"/>
          <w:szCs w:val="28"/>
        </w:rPr>
        <w:t xml:space="preserve">                             №36</w:t>
      </w:r>
    </w:p>
    <w:p w:rsidR="0064701D" w:rsidRDefault="0064701D" w:rsidP="00B279DC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E5156C" w:rsidRPr="006139C6" w:rsidRDefault="00E5156C" w:rsidP="00016B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043B5" w:rsidRPr="006139C6" w:rsidRDefault="00F043B5" w:rsidP="00F043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режима функционирования звена муниципального образования «Новогоренское сельское поселение» территориальной подсистемы единой государственной системы предупреждения и ликвидации чрезвычайных ситуаций  Томской области - «повышенная готовность»</w:t>
      </w:r>
    </w:p>
    <w:p w:rsidR="00F043B5" w:rsidRDefault="00F043B5" w:rsidP="00F043B5">
      <w:pPr>
        <w:rPr>
          <w:rFonts w:ascii="Times New Roman" w:hAnsi="Times New Roman"/>
          <w:sz w:val="28"/>
          <w:szCs w:val="28"/>
        </w:rPr>
      </w:pPr>
    </w:p>
    <w:p w:rsidR="00854659" w:rsidRDefault="00F043B5" w:rsidP="008546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30.07.2018 №133 «Об утверждении положения о порядке организации и функционирования звена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территориальной подсистемы  единой государственной системы </w:t>
      </w:r>
      <w:proofErr w:type="spellStart"/>
      <w:r>
        <w:rPr>
          <w:rFonts w:ascii="Times New Roman" w:hAnsi="Times New Roman"/>
          <w:sz w:val="28"/>
          <w:szCs w:val="28"/>
        </w:rPr>
        <w:t>предупреж-дения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ликвидации чрезвычайных ситуаций Томской области, 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12.02.2008 №84 «О районной комиссии по предупреждению </w:t>
      </w:r>
      <w:r w:rsidR="00854659">
        <w:rPr>
          <w:rFonts w:ascii="Times New Roman" w:hAnsi="Times New Roman"/>
          <w:sz w:val="28"/>
          <w:szCs w:val="28"/>
        </w:rPr>
        <w:t xml:space="preserve">и ликвидации последствий чрезвычайных ситуаций на территории </w:t>
      </w:r>
      <w:proofErr w:type="spellStart"/>
      <w:r w:rsidR="00854659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54659">
        <w:rPr>
          <w:rFonts w:ascii="Times New Roman" w:hAnsi="Times New Roman"/>
          <w:sz w:val="28"/>
          <w:szCs w:val="28"/>
        </w:rPr>
        <w:t xml:space="preserve"> района, в связи  с началом</w:t>
      </w:r>
      <w:proofErr w:type="gramEnd"/>
      <w:r w:rsidR="00854659">
        <w:rPr>
          <w:rFonts w:ascii="Times New Roman" w:hAnsi="Times New Roman"/>
          <w:sz w:val="28"/>
          <w:szCs w:val="28"/>
        </w:rPr>
        <w:t xml:space="preserve"> ледохода на территории Томской области, на основании решения комиссии по чрезвычайным ситуациям </w:t>
      </w:r>
      <w:proofErr w:type="spellStart"/>
      <w:r w:rsidR="00854659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54659">
        <w:rPr>
          <w:rFonts w:ascii="Times New Roman" w:hAnsi="Times New Roman"/>
          <w:sz w:val="28"/>
          <w:szCs w:val="28"/>
        </w:rPr>
        <w:t xml:space="preserve"> района, протокол от 08.04.2020 №3-20, постановления Администрации </w:t>
      </w:r>
      <w:proofErr w:type="spellStart"/>
      <w:r w:rsidR="00854659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854659">
        <w:rPr>
          <w:rFonts w:ascii="Times New Roman" w:hAnsi="Times New Roman"/>
          <w:sz w:val="28"/>
          <w:szCs w:val="28"/>
        </w:rPr>
        <w:t xml:space="preserve"> района  от 08.04.2020 №364 «О введении режима функционирования звена муниципального образования «</w:t>
      </w:r>
      <w:proofErr w:type="spellStart"/>
      <w:r w:rsidR="00854659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854659">
        <w:rPr>
          <w:rFonts w:ascii="Times New Roman" w:hAnsi="Times New Roman"/>
          <w:sz w:val="28"/>
          <w:szCs w:val="28"/>
        </w:rPr>
        <w:t xml:space="preserve"> район» территориальной подсистемы единой государственной системы предупреждения и ликвидации чрезвычайных ситуаций  Томской области - «повышенная готовность»</w:t>
      </w:r>
    </w:p>
    <w:p w:rsidR="00854659" w:rsidRDefault="00DD52D3" w:rsidP="008546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</w:t>
      </w:r>
      <w:r w:rsidR="00854659">
        <w:rPr>
          <w:rFonts w:ascii="Times New Roman" w:hAnsi="Times New Roman"/>
          <w:sz w:val="28"/>
          <w:szCs w:val="28"/>
        </w:rPr>
        <w:t>:</w:t>
      </w:r>
    </w:p>
    <w:p w:rsidR="00854659" w:rsidRDefault="00854659" w:rsidP="008546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1.Ввести с 10.04.2020 режим функционирования муниципального образования «Новогоренское сельское поселение» территориальной подсистемы единой государственной системы предупреждения и ликвидации чрезвычайных ситуаций Томской области «</w:t>
      </w:r>
      <w:r w:rsidR="00FD5D20">
        <w:rPr>
          <w:rFonts w:ascii="Times New Roman" w:hAnsi="Times New Roman"/>
          <w:sz w:val="28"/>
          <w:szCs w:val="28"/>
        </w:rPr>
        <w:t>повышенная готовность».</w:t>
      </w:r>
    </w:p>
    <w:p w:rsidR="00FD5D20" w:rsidRDefault="00FD5D20" w:rsidP="008546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2.Администрации Новогоренского сельского поселения:</w:t>
      </w:r>
    </w:p>
    <w:p w:rsidR="00FD5D20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FD5D20">
        <w:rPr>
          <w:rFonts w:ascii="Times New Roman" w:hAnsi="Times New Roman"/>
          <w:sz w:val="28"/>
          <w:szCs w:val="28"/>
        </w:rPr>
        <w:t>ривести в готовность силы и средства, привлекаемые для ликвидации чрезвычайных ситуаций в период паводка, согласно разработанным планам  мероприятий.</w:t>
      </w:r>
    </w:p>
    <w:p w:rsidR="00FD5D20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С </w:t>
      </w:r>
      <w:r w:rsidR="00FD5D20">
        <w:rPr>
          <w:rFonts w:ascii="Times New Roman" w:hAnsi="Times New Roman"/>
          <w:sz w:val="28"/>
          <w:szCs w:val="28"/>
        </w:rPr>
        <w:t>началом ледохода на р. Обь организовать круглосуточное наблюдение за паводковой обстановкой,  при необходимости незамедлительно привлекать имеющиеся  силы и средства для проведения работ по предупреждению чрезвычайной ситуации.</w:t>
      </w:r>
    </w:p>
    <w:p w:rsidR="00FD5D20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</w:t>
      </w:r>
      <w:r w:rsidR="00FD5D20">
        <w:rPr>
          <w:rFonts w:ascii="Times New Roman" w:hAnsi="Times New Roman"/>
          <w:sz w:val="28"/>
          <w:szCs w:val="28"/>
        </w:rPr>
        <w:t xml:space="preserve">рганизовать работу временного водомерного поста с 10 апреля 2020 года, предоставлять информацию об изменениях уровней воды диспетчеру  Администрации  </w:t>
      </w:r>
      <w:proofErr w:type="spellStart"/>
      <w:r w:rsidR="00FD5D20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FD5D20">
        <w:rPr>
          <w:rFonts w:ascii="Times New Roman" w:hAnsi="Times New Roman"/>
          <w:sz w:val="28"/>
          <w:szCs w:val="28"/>
        </w:rPr>
        <w:t xml:space="preserve"> района  два раза в сутки: к 9</w:t>
      </w:r>
      <w:r w:rsidR="00FD5D20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FD5D20">
        <w:rPr>
          <w:rFonts w:ascii="Times New Roman" w:hAnsi="Times New Roman"/>
          <w:sz w:val="28"/>
          <w:szCs w:val="28"/>
        </w:rPr>
        <w:t>и 18</w:t>
      </w:r>
      <w:r w:rsidR="00FD5D20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FD5D20">
        <w:rPr>
          <w:rFonts w:ascii="Times New Roman" w:hAnsi="Times New Roman"/>
          <w:sz w:val="28"/>
          <w:szCs w:val="28"/>
        </w:rPr>
        <w:t>.</w:t>
      </w:r>
    </w:p>
    <w:p w:rsidR="00FD5D20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</w:t>
      </w:r>
      <w:r w:rsidR="00FD5D20">
        <w:rPr>
          <w:rFonts w:ascii="Times New Roman" w:hAnsi="Times New Roman"/>
          <w:sz w:val="28"/>
          <w:szCs w:val="28"/>
        </w:rPr>
        <w:t xml:space="preserve"> 10.</w:t>
      </w:r>
      <w:r>
        <w:rPr>
          <w:rFonts w:ascii="Times New Roman" w:hAnsi="Times New Roman"/>
          <w:sz w:val="28"/>
          <w:szCs w:val="28"/>
        </w:rPr>
        <w:t>04.2020 до снятия режима «повышенная готовность» организовать круглосуточное дежурство ответственных лиц Администрации Новогоренского сельского поселения, предоставив распоряжение об организации дежурства по факсу: 5-10-19.</w:t>
      </w:r>
    </w:p>
    <w:p w:rsidR="00DD52D3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Ведомостях органов местного самоуправления Новогоренского сельского поселения.</w:t>
      </w:r>
    </w:p>
    <w:p w:rsidR="00DD52D3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D52D3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2D3" w:rsidRDefault="00DD52D3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2D3" w:rsidRDefault="00DD52D3" w:rsidP="00DD52D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И.А. Комарова </w:t>
      </w:r>
    </w:p>
    <w:p w:rsidR="00FD5D20" w:rsidRPr="006139C6" w:rsidRDefault="00FD5D20" w:rsidP="00FD5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659" w:rsidRDefault="00854659" w:rsidP="00854659">
      <w:pPr>
        <w:jc w:val="both"/>
        <w:rPr>
          <w:rFonts w:ascii="Times New Roman" w:hAnsi="Times New Roman"/>
          <w:sz w:val="28"/>
          <w:szCs w:val="28"/>
        </w:rPr>
      </w:pPr>
    </w:p>
    <w:p w:rsidR="00E5156C" w:rsidRPr="00F043B5" w:rsidRDefault="00E5156C" w:rsidP="00F043B5">
      <w:pPr>
        <w:jc w:val="both"/>
        <w:rPr>
          <w:rFonts w:ascii="Times New Roman" w:hAnsi="Times New Roman"/>
          <w:sz w:val="28"/>
          <w:szCs w:val="28"/>
        </w:rPr>
      </w:pPr>
    </w:p>
    <w:sectPr w:rsidR="00E5156C" w:rsidRPr="00F043B5" w:rsidSect="00B279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B7E"/>
    <w:rsid w:val="00016B7E"/>
    <w:rsid w:val="000433A4"/>
    <w:rsid w:val="000739F9"/>
    <w:rsid w:val="000953CF"/>
    <w:rsid w:val="00137F74"/>
    <w:rsid w:val="001A5DB0"/>
    <w:rsid w:val="00246BAA"/>
    <w:rsid w:val="002534CD"/>
    <w:rsid w:val="002D37A7"/>
    <w:rsid w:val="003E5C63"/>
    <w:rsid w:val="00431AE3"/>
    <w:rsid w:val="00565B60"/>
    <w:rsid w:val="005D42B1"/>
    <w:rsid w:val="006139C6"/>
    <w:rsid w:val="00615700"/>
    <w:rsid w:val="0064701D"/>
    <w:rsid w:val="006518D5"/>
    <w:rsid w:val="006709FA"/>
    <w:rsid w:val="00676B87"/>
    <w:rsid w:val="006B6942"/>
    <w:rsid w:val="006D214D"/>
    <w:rsid w:val="007132B1"/>
    <w:rsid w:val="007C3EBF"/>
    <w:rsid w:val="00854659"/>
    <w:rsid w:val="00906914"/>
    <w:rsid w:val="00912AB3"/>
    <w:rsid w:val="00A309D0"/>
    <w:rsid w:val="00A642E1"/>
    <w:rsid w:val="00AF6637"/>
    <w:rsid w:val="00B02DA9"/>
    <w:rsid w:val="00B279DC"/>
    <w:rsid w:val="00B40FC4"/>
    <w:rsid w:val="00B86445"/>
    <w:rsid w:val="00BC3CEB"/>
    <w:rsid w:val="00CD2021"/>
    <w:rsid w:val="00DB04C8"/>
    <w:rsid w:val="00DD52D3"/>
    <w:rsid w:val="00E044F2"/>
    <w:rsid w:val="00E5156C"/>
    <w:rsid w:val="00F043B5"/>
    <w:rsid w:val="00F45090"/>
    <w:rsid w:val="00FA5FE5"/>
    <w:rsid w:val="00FD5D20"/>
    <w:rsid w:val="00F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6B7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518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12AB3"/>
    <w:rPr>
      <w:rFonts w:ascii="Times New Roman" w:hAnsi="Times New Roman" w:cs="Times New Roman"/>
      <w:sz w:val="2"/>
    </w:rPr>
  </w:style>
  <w:style w:type="paragraph" w:customStyle="1" w:styleId="1">
    <w:name w:val="Без интервала1"/>
    <w:rsid w:val="0064701D"/>
    <w:rPr>
      <w:rFonts w:eastAsia="Calibri" w:cs="Calibri"/>
      <w:sz w:val="22"/>
      <w:szCs w:val="22"/>
      <w:lang w:val="en-US" w:eastAsia="en-US"/>
    </w:rPr>
  </w:style>
  <w:style w:type="paragraph" w:styleId="a7">
    <w:name w:val="Title"/>
    <w:basedOn w:val="a"/>
    <w:link w:val="a8"/>
    <w:qFormat/>
    <w:locked/>
    <w:rsid w:val="006470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4701D"/>
    <w:rPr>
      <w:rFonts w:ascii="Times New Roman" w:hAnsi="Times New Roman"/>
      <w:sz w:val="28"/>
      <w:szCs w:val="24"/>
    </w:rPr>
  </w:style>
  <w:style w:type="paragraph" w:styleId="a9">
    <w:name w:val="Subtitle"/>
    <w:basedOn w:val="a"/>
    <w:link w:val="aa"/>
    <w:qFormat/>
    <w:locked/>
    <w:rsid w:val="00431AE3"/>
    <w:pPr>
      <w:spacing w:after="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431AE3"/>
    <w:rPr>
      <w:rFonts w:ascii="Times New Roman" w:hAnsi="Times New Roman"/>
      <w:b/>
      <w:sz w:val="3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Пользователь Windows</cp:lastModifiedBy>
  <cp:revision>2</cp:revision>
  <cp:lastPrinted>2020-04-23T09:45:00Z</cp:lastPrinted>
  <dcterms:created xsi:type="dcterms:W3CDTF">2020-04-23T09:47:00Z</dcterms:created>
  <dcterms:modified xsi:type="dcterms:W3CDTF">2020-04-23T09:47:00Z</dcterms:modified>
</cp:coreProperties>
</file>