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B3" w:rsidRDefault="00D263B3" w:rsidP="00D263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 НОВОГОРЕНСКОГО СЕЛЬСКОГО ПОСЕЛЕНИЯ</w:t>
      </w:r>
    </w:p>
    <w:p w:rsidR="00D263B3" w:rsidRDefault="00D263B3" w:rsidP="00D263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КОЛПАШЕВСКОГО РАЙОНА ТОМСКОЙ ОБЛАСТИ</w:t>
      </w:r>
    </w:p>
    <w:p w:rsidR="00D263B3" w:rsidRDefault="00D263B3" w:rsidP="00D263B3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263B3" w:rsidRDefault="00D263B3" w:rsidP="00D263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D263B3" w:rsidRDefault="00D263B3" w:rsidP="00D263B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63B3" w:rsidRDefault="00D263B3" w:rsidP="00D26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06.04.2020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30</w:t>
      </w:r>
    </w:p>
    <w:p w:rsidR="00D263B3" w:rsidRDefault="00D263B3" w:rsidP="00D263B3">
      <w:pPr>
        <w:spacing w:after="0" w:line="240" w:lineRule="auto"/>
        <w:rPr>
          <w:rStyle w:val="a6"/>
          <w:b w:val="0"/>
          <w:bCs w:val="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63B3" w:rsidRDefault="00D263B3" w:rsidP="00D263B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6"/>
          <w:b w:val="0"/>
          <w:sz w:val="28"/>
          <w:szCs w:val="28"/>
        </w:rPr>
      </w:pPr>
      <w:r w:rsidRPr="00CA6CB9">
        <w:rPr>
          <w:rStyle w:val="a6"/>
          <w:b w:val="0"/>
          <w:sz w:val="28"/>
          <w:szCs w:val="28"/>
        </w:rPr>
        <w:t>Об утверждении программ проведения вводного, повторного, внепланового и целевого инструктажа на рабочем месте</w:t>
      </w:r>
    </w:p>
    <w:p w:rsidR="00CA6CB9" w:rsidRPr="00CA6CB9" w:rsidRDefault="00CA6CB9" w:rsidP="00D263B3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</w:p>
    <w:p w:rsidR="00D263B3" w:rsidRDefault="00D263B3" w:rsidP="00D263B3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Постановления Правительства РФ от 25.04.2012 № 390 «О противопожарном режиме» (Правила противопожарного режима в Российской Федерации) и в целях совершенствования организации работы по пожарной безопасности в Администрации Новогоренского сельского поселения</w:t>
      </w:r>
    </w:p>
    <w:p w:rsidR="00D263B3" w:rsidRDefault="00D263B3" w:rsidP="00D263B3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263B3" w:rsidRDefault="00D263B3" w:rsidP="00D263B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программы:</w:t>
      </w:r>
    </w:p>
    <w:p w:rsidR="00CD384D" w:rsidRPr="00CD384D" w:rsidRDefault="00CD384D" w:rsidP="008506F3">
      <w:pPr>
        <w:pStyle w:val="a7"/>
        <w:numPr>
          <w:ilvl w:val="1"/>
          <w:numId w:val="2"/>
        </w:numPr>
        <w:spacing w:after="0" w:line="240" w:lineRule="auto"/>
        <w:ind w:left="0" w:right="-284" w:firstLine="710"/>
        <w:rPr>
          <w:rFonts w:ascii="Times New Roman" w:hAnsi="Times New Roman"/>
          <w:sz w:val="28"/>
          <w:szCs w:val="28"/>
        </w:rPr>
      </w:pPr>
      <w:r w:rsidRPr="00CD384D">
        <w:rPr>
          <w:rFonts w:ascii="Times New Roman" w:hAnsi="Times New Roman"/>
          <w:sz w:val="28"/>
          <w:szCs w:val="28"/>
        </w:rPr>
        <w:t>«Проведение  вводного противопожарного инструктажа»</w:t>
      </w:r>
      <w:r w:rsidR="008506F3">
        <w:rPr>
          <w:rFonts w:ascii="Times New Roman" w:hAnsi="Times New Roman"/>
          <w:sz w:val="28"/>
          <w:szCs w:val="28"/>
        </w:rPr>
        <w:t xml:space="preserve"> согласно приложению 1</w:t>
      </w:r>
      <w:r w:rsidRPr="00CD384D">
        <w:rPr>
          <w:rFonts w:ascii="Times New Roman" w:hAnsi="Times New Roman"/>
          <w:sz w:val="28"/>
          <w:szCs w:val="28"/>
        </w:rPr>
        <w:t>;</w:t>
      </w:r>
    </w:p>
    <w:p w:rsidR="00D263B3" w:rsidRPr="00CA6CB9" w:rsidRDefault="00CD384D" w:rsidP="00CA6CB9">
      <w:pPr>
        <w:pStyle w:val="a7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384D">
        <w:rPr>
          <w:rFonts w:ascii="Times New Roman" w:hAnsi="Times New Roman"/>
          <w:sz w:val="28"/>
          <w:szCs w:val="28"/>
        </w:rPr>
        <w:t>«</w:t>
      </w:r>
      <w:r w:rsidR="00CA6CB9">
        <w:rPr>
          <w:rFonts w:ascii="Times New Roman" w:hAnsi="Times New Roman"/>
          <w:sz w:val="28"/>
          <w:szCs w:val="28"/>
        </w:rPr>
        <w:t>Проведение</w:t>
      </w:r>
      <w:r w:rsidRPr="00CD384D">
        <w:rPr>
          <w:rFonts w:ascii="Times New Roman" w:hAnsi="Times New Roman"/>
          <w:sz w:val="28"/>
          <w:szCs w:val="28"/>
        </w:rPr>
        <w:t xml:space="preserve"> повторного, внеплан</w:t>
      </w:r>
      <w:r w:rsidR="00CA6CB9">
        <w:rPr>
          <w:rFonts w:ascii="Times New Roman" w:hAnsi="Times New Roman"/>
          <w:sz w:val="28"/>
          <w:szCs w:val="28"/>
        </w:rPr>
        <w:t>ового, целевого противопожарных</w:t>
      </w:r>
      <w:r w:rsidRPr="00CD384D">
        <w:rPr>
          <w:rFonts w:ascii="Times New Roman" w:hAnsi="Times New Roman"/>
          <w:sz w:val="28"/>
          <w:szCs w:val="28"/>
        </w:rPr>
        <w:t xml:space="preserve"> инструктаж</w:t>
      </w:r>
      <w:r w:rsidR="00CA6CB9">
        <w:rPr>
          <w:rFonts w:ascii="Times New Roman" w:hAnsi="Times New Roman"/>
          <w:sz w:val="28"/>
          <w:szCs w:val="28"/>
        </w:rPr>
        <w:t>ей</w:t>
      </w:r>
      <w:r w:rsidRPr="00CD384D">
        <w:rPr>
          <w:rStyle w:val="FontStyle15"/>
          <w:sz w:val="28"/>
          <w:szCs w:val="28"/>
        </w:rPr>
        <w:t xml:space="preserve"> на рабочем месте</w:t>
      </w:r>
      <w:r w:rsidR="00CA6CB9">
        <w:rPr>
          <w:rStyle w:val="FontStyle15"/>
          <w:sz w:val="28"/>
          <w:szCs w:val="28"/>
        </w:rPr>
        <w:t>»</w:t>
      </w:r>
      <w:r w:rsidR="008506F3">
        <w:rPr>
          <w:rStyle w:val="FontStyle15"/>
          <w:sz w:val="28"/>
          <w:szCs w:val="28"/>
        </w:rPr>
        <w:t>, согласно приложению 2</w:t>
      </w:r>
      <w:r w:rsidR="00CA6CB9">
        <w:rPr>
          <w:rStyle w:val="FontStyle15"/>
          <w:sz w:val="28"/>
          <w:szCs w:val="28"/>
        </w:rPr>
        <w:t>.</w:t>
      </w:r>
    </w:p>
    <w:p w:rsidR="00CA6CB9" w:rsidRDefault="00D263B3" w:rsidP="00CA6CB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2.Настоящее постановление вступает в силу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даты его официального опубликования. </w:t>
      </w:r>
    </w:p>
    <w:p w:rsidR="00D263B3" w:rsidRPr="00CA6CB9" w:rsidRDefault="00D263B3" w:rsidP="00CA6CB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6CB9">
        <w:rPr>
          <w:rFonts w:ascii="Times New Roman" w:hAnsi="Times New Roman" w:cs="Times New Roman"/>
          <w:sz w:val="28"/>
          <w:szCs w:val="28"/>
        </w:rPr>
        <w:t xml:space="preserve">3. </w:t>
      </w:r>
      <w:r w:rsidRPr="00CA6CB9">
        <w:rPr>
          <w:rFonts w:ascii="Times New Roman" w:hAnsi="Times New Roman" w:cs="Times New Roman"/>
        </w:rPr>
        <w:t xml:space="preserve"> </w:t>
      </w:r>
      <w:r w:rsidRPr="00CA6CB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ведомостях органов местного самоуправления «Новогоренское сельское поселение» и разместить на официальном сайте органа местного самоуправления Новогоренского сельского поселения</w:t>
      </w:r>
      <w:r>
        <w:rPr>
          <w:sz w:val="28"/>
          <w:szCs w:val="28"/>
        </w:rPr>
        <w:t>.</w:t>
      </w:r>
    </w:p>
    <w:p w:rsidR="00D263B3" w:rsidRDefault="00D263B3" w:rsidP="00D263B3">
      <w:pPr>
        <w:pStyle w:val="a4"/>
        <w:tabs>
          <w:tab w:val="left" w:pos="720"/>
        </w:tabs>
        <w:spacing w:after="12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  <w:t xml:space="preserve">4. </w:t>
      </w:r>
      <w:proofErr w:type="gramStart"/>
      <w:r>
        <w:rPr>
          <w:b w:val="0"/>
          <w:sz w:val="28"/>
          <w:szCs w:val="28"/>
          <w:lang w:val="ru-RU"/>
        </w:rPr>
        <w:t>Контроль за</w:t>
      </w:r>
      <w:proofErr w:type="gramEnd"/>
      <w:r>
        <w:rPr>
          <w:b w:val="0"/>
          <w:sz w:val="28"/>
          <w:szCs w:val="28"/>
          <w:lang w:val="ru-RU"/>
        </w:rPr>
        <w:t xml:space="preserve"> выполнением постановления оставляю за собой. </w:t>
      </w:r>
    </w:p>
    <w:p w:rsidR="00D263B3" w:rsidRDefault="00D263B3" w:rsidP="00D26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3B3" w:rsidRDefault="00D263B3" w:rsidP="00D26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И. А. Комарова</w:t>
      </w:r>
    </w:p>
    <w:p w:rsidR="00D263B3" w:rsidRDefault="00D263B3" w:rsidP="00D263B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3B3" w:rsidRDefault="00D263B3" w:rsidP="00D263B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3B3" w:rsidRDefault="00D263B3" w:rsidP="00D263B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77C" w:rsidRDefault="00D423B3"/>
    <w:p w:rsidR="005B1799" w:rsidRDefault="005B1799"/>
    <w:p w:rsidR="005B1799" w:rsidRDefault="005B1799"/>
    <w:p w:rsidR="005B1799" w:rsidRDefault="005B1799"/>
    <w:p w:rsidR="005B1799" w:rsidRDefault="005B1799" w:rsidP="005B1799">
      <w:pPr>
        <w:spacing w:after="0" w:line="240" w:lineRule="auto"/>
        <w:ind w:left="-1276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Приложение 1</w:t>
      </w:r>
    </w:p>
    <w:p w:rsidR="005B1799" w:rsidRDefault="005B1799" w:rsidP="005B1799">
      <w:pPr>
        <w:spacing w:after="0" w:line="240" w:lineRule="auto"/>
        <w:ind w:left="-1276" w:right="-284"/>
        <w:jc w:val="center"/>
        <w:rPr>
          <w:rFonts w:ascii="Times New Roman" w:hAnsi="Times New Roman"/>
          <w:sz w:val="24"/>
          <w:szCs w:val="24"/>
        </w:rPr>
      </w:pPr>
    </w:p>
    <w:p w:rsidR="005B1799" w:rsidRDefault="005B1799" w:rsidP="005B179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УТВЕРЖДЕНО</w:t>
      </w:r>
    </w:p>
    <w:p w:rsidR="005B1799" w:rsidRDefault="005B1799" w:rsidP="005B179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Постановлением Администрации</w:t>
      </w:r>
    </w:p>
    <w:p w:rsidR="005B1799" w:rsidRDefault="005B1799" w:rsidP="005B179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Новогоренского сельского поселения   </w:t>
      </w:r>
    </w:p>
    <w:p w:rsidR="005B1799" w:rsidRDefault="005B1799" w:rsidP="005B179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от 13.04.2020  №30</w:t>
      </w:r>
    </w:p>
    <w:p w:rsidR="005B1799" w:rsidRDefault="005B1799" w:rsidP="005B179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5B1799" w:rsidRDefault="005B1799" w:rsidP="005B179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5B1799" w:rsidRDefault="005B1799" w:rsidP="005B1799">
      <w:pPr>
        <w:spacing w:after="0" w:line="240" w:lineRule="auto"/>
        <w:ind w:left="-1276" w:right="-284"/>
        <w:rPr>
          <w:rFonts w:ascii="Times New Roman" w:hAnsi="Times New Roman"/>
          <w:sz w:val="24"/>
          <w:szCs w:val="24"/>
        </w:rPr>
      </w:pPr>
    </w:p>
    <w:p w:rsidR="005B1799" w:rsidRDefault="005B1799" w:rsidP="005B1799">
      <w:pPr>
        <w:spacing w:after="0" w:line="240" w:lineRule="auto"/>
        <w:ind w:right="-284"/>
        <w:rPr>
          <w:rFonts w:ascii="Times New Roman" w:hAnsi="Times New Roman"/>
          <w:b/>
          <w:sz w:val="36"/>
          <w:szCs w:val="36"/>
        </w:rPr>
      </w:pPr>
    </w:p>
    <w:p w:rsidR="005B1799" w:rsidRDefault="005B1799" w:rsidP="005B1799">
      <w:pPr>
        <w:spacing w:after="0" w:line="240" w:lineRule="auto"/>
        <w:ind w:left="-1276" w:right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Программа проведения вводного противопожарного инструктажа</w:t>
      </w:r>
    </w:p>
    <w:p w:rsidR="005B1799" w:rsidRDefault="005B1799" w:rsidP="005B1799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5B1799" w:rsidRPr="005B1799" w:rsidRDefault="005B1799" w:rsidP="005B1799">
      <w:pPr>
        <w:spacing w:line="240" w:lineRule="auto"/>
        <w:ind w:right="-1"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1799">
        <w:rPr>
          <w:rFonts w:ascii="Times New Roman" w:hAnsi="Times New Roman"/>
          <w:sz w:val="28"/>
          <w:szCs w:val="28"/>
        </w:rPr>
        <w:t>Данная программа проведения вводного противопожарного инструктажа разработана в соответствии с нормами пожарной безопасности «Обучение мерам пожарной безопасности</w:t>
      </w:r>
      <w:r w:rsidRPr="005B1799">
        <w:rPr>
          <w:rFonts w:ascii="Times New Roman" w:hAnsi="Times New Roman"/>
          <w:b/>
          <w:sz w:val="28"/>
          <w:szCs w:val="28"/>
        </w:rPr>
        <w:t xml:space="preserve"> </w:t>
      </w:r>
      <w:r w:rsidRPr="005B1799">
        <w:rPr>
          <w:rFonts w:ascii="Times New Roman" w:hAnsi="Times New Roman"/>
          <w:sz w:val="28"/>
          <w:szCs w:val="28"/>
        </w:rPr>
        <w:t>работников организаций» (утверждены приказом МЧС России от 12.12.2007 № 645, зарегистрированным в Минюсте РФ 21.01.2008, регистрационный номер 10938) с учётом требований действующего законодательства Российской Федерации о пожарной безопасности, основанного на Конституции Российской Федерации и включающего в себя  Федеральный закон от 21.12.94 № 69-ФЗ «О пожарной</w:t>
      </w:r>
      <w:proofErr w:type="gramEnd"/>
      <w:r w:rsidRPr="005B17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1799">
        <w:rPr>
          <w:rFonts w:ascii="Times New Roman" w:hAnsi="Times New Roman"/>
          <w:sz w:val="28"/>
          <w:szCs w:val="28"/>
        </w:rPr>
        <w:t>безопасности» (с изменениями и дополнениями по состоянию на 2009 год), принимаемые в соответствии с ним федеральные законы и иные нормативные правовые акты, регулирующие вопросы пожарной безопасности, в том числе ППБ 01-03</w:t>
      </w:r>
      <w:r w:rsidRPr="005B1799">
        <w:rPr>
          <w:rFonts w:ascii="Times New Roman" w:hAnsi="Times New Roman"/>
          <w:b/>
          <w:sz w:val="28"/>
          <w:szCs w:val="28"/>
        </w:rPr>
        <w:t xml:space="preserve"> </w:t>
      </w:r>
      <w:r w:rsidRPr="005B1799">
        <w:rPr>
          <w:rFonts w:ascii="Times New Roman" w:hAnsi="Times New Roman"/>
          <w:sz w:val="28"/>
          <w:szCs w:val="28"/>
        </w:rPr>
        <w:t>(данные Правила пожарной безопасности в РФ утверждены приказом МЧС России от 18.06.2003 №313, зарегистрированным в Минюсте РФ 27.06.2003 за рег. номером 4838), а также Федерального закона от 22 июля</w:t>
      </w:r>
      <w:proofErr w:type="gramEnd"/>
      <w:r w:rsidRPr="005B1799">
        <w:rPr>
          <w:rFonts w:ascii="Times New Roman" w:hAnsi="Times New Roman"/>
          <w:sz w:val="28"/>
          <w:szCs w:val="28"/>
        </w:rPr>
        <w:t xml:space="preserve"> 2008 года №123-ФЗ «Технический регламент о требованиях пожарной безопасности».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653"/>
        <w:gridCol w:w="992"/>
      </w:tblGrid>
      <w:tr w:rsidR="005B1799" w:rsidTr="005B1799">
        <w:trPr>
          <w:trHeight w:val="9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</w:p>
          <w:p w:rsidR="005B1799" w:rsidRDefault="005B1799">
            <w:pPr>
              <w:spacing w:after="0" w:line="240" w:lineRule="auto"/>
              <w:ind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9" w:rsidRDefault="005B1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1799" w:rsidRDefault="005B17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Наименование 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9" w:rsidRDefault="005B1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1799" w:rsidRDefault="005B17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Часы</w:t>
            </w:r>
          </w:p>
        </w:tc>
      </w:tr>
      <w:tr w:rsidR="005B1799" w:rsidTr="005B1799">
        <w:trPr>
          <w:trHeight w:val="9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</w:p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Введение. Законодательная база в области пожарной безопасности. Основные положения нормативных правовых актов, регулирующих вопросы пожарной безопасности. Обязанности и ответственность работников за соблюдение требований пожарной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9" w:rsidRDefault="005B17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1799" w:rsidRDefault="005B17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5B1799" w:rsidTr="005B1799">
        <w:trPr>
          <w:trHeight w:val="2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B1799" w:rsidRDefault="005B1799">
            <w:pPr>
              <w:spacing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tabs>
                <w:tab w:val="left" w:pos="7270"/>
              </w:tabs>
              <w:spacing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Пожарная опасность территории, зданий, сооружений и помещений организации. Характеристики объектов с массовым пребыванием людей, а также взрывопожароопасных и пожароопасных участков  организации. Возможные причины пожаров. Общие требования пожарной безопасности к объектам защиты организации. Режим курения.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9" w:rsidRDefault="005B179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1799" w:rsidRDefault="005B17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0,30</w:t>
            </w:r>
          </w:p>
        </w:tc>
      </w:tr>
      <w:tr w:rsidR="005B1799" w:rsidTr="005B1799">
        <w:trPr>
          <w:trHeight w:val="9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</w:p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pStyle w:val="114pt127"/>
              <w:widowControl w:val="0"/>
              <w:tabs>
                <w:tab w:val="left" w:pos="1980"/>
              </w:tabs>
              <w:spacing w:before="0" w:after="0"/>
              <w:ind w:left="0" w:firstLine="0"/>
              <w:jc w:val="both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Организационные мероприятия по обеспечению пожарной безопасности объектов защиты организации. Ознакомление с внутренними документами (приказами, распоряжениями, инструкциями, памятками, журналами), устанавливающими  противопожарный режим, соответствующий пожарной опасности объектов организации, а также регламентирующими систему обеспечения пожарной безопасности в подразделениях организации.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9" w:rsidRDefault="005B17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1799" w:rsidRDefault="005B17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5B1799" w:rsidTr="005B1799">
        <w:trPr>
          <w:trHeight w:val="13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</w:p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pStyle w:val="114pt127"/>
              <w:widowControl w:val="0"/>
              <w:tabs>
                <w:tab w:val="left" w:pos="1980"/>
              </w:tabs>
              <w:spacing w:before="0" w:after="0"/>
              <w:ind w:left="0" w:firstLine="0"/>
              <w:jc w:val="both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 xml:space="preserve">Требования пожарной безопасности к содержанию территории, зданий, сооружений и помещений организации. Требования пожарной безопасности к содержанию эвакуационных путей и выходов. Меры по профилактике пожаров. Обязанности лиц, назначенных </w:t>
            </w:r>
            <w:proofErr w:type="gramStart"/>
            <w:r>
              <w:rPr>
                <w:b w:val="0"/>
                <w:szCs w:val="28"/>
                <w:lang w:val="ru-RU"/>
              </w:rPr>
              <w:t>ответственными</w:t>
            </w:r>
            <w:proofErr w:type="gramEnd"/>
            <w:r>
              <w:rPr>
                <w:b w:val="0"/>
                <w:szCs w:val="28"/>
                <w:lang w:val="ru-RU"/>
              </w:rPr>
              <w:t xml:space="preserve"> за обеспечение пожарной безопасности. Порядок проведения противопожарного осмотра помещений по окончании рабочего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9" w:rsidRDefault="005B1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1799" w:rsidRDefault="005B1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1799" w:rsidRDefault="005B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5B1799" w:rsidTr="005B1799">
        <w:trPr>
          <w:trHeight w:val="7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</w:p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</w:p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9" w:rsidRDefault="005B1799">
            <w:pPr>
              <w:pStyle w:val="114pt127"/>
              <w:widowControl w:val="0"/>
              <w:tabs>
                <w:tab w:val="left" w:pos="708"/>
              </w:tabs>
              <w:spacing w:before="0" w:after="0"/>
              <w:ind w:left="0" w:firstLine="0"/>
              <w:jc w:val="both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Требования пожарной безопасности к содержанию электроустановок и эксплуатации электротехнических изделий. Требования пожарной безопасности к содержанию системы отопления здания организации.</w:t>
            </w:r>
          </w:p>
          <w:p w:rsidR="005B1799" w:rsidRDefault="005B1799">
            <w:pPr>
              <w:pStyle w:val="114pt127"/>
              <w:widowControl w:val="0"/>
              <w:tabs>
                <w:tab w:val="left" w:pos="708"/>
              </w:tabs>
              <w:spacing w:before="0" w:after="0"/>
              <w:ind w:left="0" w:firstLine="0"/>
              <w:jc w:val="both"/>
              <w:rPr>
                <w:b w:val="0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B1799" w:rsidRDefault="005B17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0,30</w:t>
            </w:r>
          </w:p>
        </w:tc>
      </w:tr>
      <w:tr w:rsidR="005B1799" w:rsidTr="005B1799">
        <w:trPr>
          <w:trHeight w:val="7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</w:p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pStyle w:val="114pt127"/>
              <w:widowControl w:val="0"/>
              <w:tabs>
                <w:tab w:val="left" w:pos="708"/>
              </w:tabs>
              <w:spacing w:before="0" w:after="0"/>
              <w:ind w:left="0" w:firstLine="0"/>
              <w:jc w:val="both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 xml:space="preserve">Требования пожарной безопасности к содержанию установок пожарной сигнализации, систем </w:t>
            </w:r>
            <w:proofErr w:type="spellStart"/>
            <w:r>
              <w:rPr>
                <w:b w:val="0"/>
                <w:szCs w:val="28"/>
                <w:lang w:val="ru-RU"/>
              </w:rPr>
              <w:t>противодымной</w:t>
            </w:r>
            <w:proofErr w:type="spellEnd"/>
            <w:r>
              <w:rPr>
                <w:b w:val="0"/>
                <w:szCs w:val="28"/>
                <w:lang w:val="ru-RU"/>
              </w:rPr>
              <w:t xml:space="preserve"> защиты, оповещения и управления эвакуацией людей при пожаре в подразделениях организации.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9" w:rsidRDefault="005B17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1799" w:rsidRDefault="005B17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5B1799" w:rsidTr="005B1799">
        <w:trPr>
          <w:trHeight w:val="7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</w:p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</w:p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pStyle w:val="114pt127"/>
              <w:widowControl w:val="0"/>
              <w:tabs>
                <w:tab w:val="left" w:pos="708"/>
              </w:tabs>
              <w:spacing w:before="0" w:after="0"/>
              <w:ind w:left="0" w:firstLine="0"/>
              <w:jc w:val="both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Требования пожарной безопасности к содержанию источников противопожарного водоснабжения. Требования пожарной безопасности к обеспечению объектов защиты организации первичными средствами пожаротушения. Порядок размещения, содержания и безопасного применения огнетушителей.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9" w:rsidRDefault="005B17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1799" w:rsidRDefault="005B17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0,30</w:t>
            </w:r>
          </w:p>
        </w:tc>
      </w:tr>
      <w:tr w:rsidR="005B1799" w:rsidTr="005B1799">
        <w:trPr>
          <w:trHeight w:val="12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</w:p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pStyle w:val="114pt127"/>
              <w:widowControl w:val="0"/>
              <w:tabs>
                <w:tab w:val="left" w:pos="708"/>
              </w:tabs>
              <w:spacing w:before="0" w:after="0"/>
              <w:ind w:left="0" w:firstLine="0"/>
              <w:jc w:val="both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Требования пожарной безопасности при хранении веществ и материалов. Меры пожарной безопасности при хранении, транспортировке и применении легковоспламеняющихся жидкостей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9" w:rsidRDefault="005B17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799" w:rsidRDefault="005B17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0,30</w:t>
            </w:r>
          </w:p>
        </w:tc>
      </w:tr>
      <w:tr w:rsidR="005B1799" w:rsidTr="005B1799">
        <w:trPr>
          <w:trHeight w:val="7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</w:p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pStyle w:val="114pt127"/>
              <w:widowControl w:val="0"/>
              <w:tabs>
                <w:tab w:val="left" w:pos="708"/>
              </w:tabs>
              <w:spacing w:before="0" w:after="0"/>
              <w:ind w:left="0" w:firstLine="0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 xml:space="preserve">Меры пожарной безопасности при производстве </w:t>
            </w:r>
            <w:proofErr w:type="spellStart"/>
            <w:r>
              <w:rPr>
                <w:b w:val="0"/>
                <w:szCs w:val="28"/>
                <w:lang w:val="ru-RU"/>
              </w:rPr>
              <w:t>газоэлектросварочных</w:t>
            </w:r>
            <w:proofErr w:type="spellEnd"/>
            <w:r>
              <w:rPr>
                <w:b w:val="0"/>
                <w:szCs w:val="28"/>
                <w:lang w:val="ru-RU"/>
              </w:rPr>
              <w:t xml:space="preserve"> и других огневых и пожароопасных работах.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9" w:rsidRDefault="005B17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799" w:rsidRDefault="005B17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0,30</w:t>
            </w:r>
          </w:p>
        </w:tc>
      </w:tr>
      <w:tr w:rsidR="005B1799" w:rsidTr="005B1799">
        <w:trPr>
          <w:trHeight w:val="7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</w:p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</w:p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pStyle w:val="3"/>
              <w:widowControl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Порядок действий должностных лиц, рабочих, служащих и иных работников организации при пожаре. Средства и меры личной и коллективной безопасности при тушении пожара до прибытия подразделений пожарной охраны. Способы и методы оказания доврачебной помощи пострадавшим при пожаре.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9" w:rsidRDefault="005B17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799" w:rsidRDefault="005B17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5B1799" w:rsidTr="005B1799">
        <w:trPr>
          <w:trHeight w:val="7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</w:p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</w:p>
          <w:p w:rsidR="005B1799" w:rsidRDefault="005B1799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тренировка действий при возникновении пожара и проверка знаний правил безопасного применения первичных средств пожаротушения, а также правил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пожаробезопасного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поведения в организации.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9" w:rsidRDefault="005B17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799" w:rsidRDefault="005B17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5B1799" w:rsidTr="005B1799">
        <w:trPr>
          <w:trHeight w:val="76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5B1799" w:rsidRDefault="005B1799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9" w:rsidRDefault="005B1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799" w:rsidRDefault="005B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3, 50</w:t>
            </w:r>
          </w:p>
        </w:tc>
      </w:tr>
    </w:tbl>
    <w:p w:rsidR="005B1799" w:rsidRDefault="005B1799" w:rsidP="005B1799">
      <w:pPr>
        <w:spacing w:line="240" w:lineRule="auto"/>
        <w:ind w:right="42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  <w:ind w:left="-1276" w:right="-284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Приложение 2</w:t>
      </w:r>
    </w:p>
    <w:p w:rsidR="005B1799" w:rsidRDefault="005B1799" w:rsidP="005B1799">
      <w:pPr>
        <w:spacing w:after="0" w:line="240" w:lineRule="auto"/>
        <w:ind w:left="-1276" w:right="-284"/>
        <w:jc w:val="center"/>
        <w:rPr>
          <w:rFonts w:ascii="Times New Roman" w:hAnsi="Times New Roman"/>
          <w:sz w:val="24"/>
          <w:szCs w:val="24"/>
        </w:rPr>
      </w:pPr>
    </w:p>
    <w:p w:rsidR="005B1799" w:rsidRDefault="005B1799" w:rsidP="005B1799">
      <w:pPr>
        <w:spacing w:after="0" w:line="240" w:lineRule="auto"/>
        <w:ind w:left="-1276" w:right="-284"/>
        <w:jc w:val="center"/>
        <w:rPr>
          <w:rFonts w:ascii="Times New Roman" w:hAnsi="Times New Roman"/>
          <w:sz w:val="24"/>
          <w:szCs w:val="24"/>
        </w:rPr>
      </w:pPr>
    </w:p>
    <w:p w:rsidR="005B1799" w:rsidRDefault="005B1799" w:rsidP="005B179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УТВЕРЖДЕНО</w:t>
      </w:r>
    </w:p>
    <w:p w:rsidR="005B1799" w:rsidRDefault="005B1799" w:rsidP="005B179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Постановлением Администрации</w:t>
      </w:r>
    </w:p>
    <w:p w:rsidR="005B1799" w:rsidRDefault="005B1799" w:rsidP="005B179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Новогоренского сельского поселения   </w:t>
      </w:r>
    </w:p>
    <w:p w:rsidR="005B1799" w:rsidRDefault="005B1799" w:rsidP="005B179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от 13.04.2020  №30</w:t>
      </w:r>
    </w:p>
    <w:p w:rsidR="005B1799" w:rsidRDefault="005B1799" w:rsidP="005B179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</w:p>
    <w:p w:rsidR="005B1799" w:rsidRDefault="005B1799" w:rsidP="005B1799">
      <w:pPr>
        <w:spacing w:after="0" w:line="240" w:lineRule="auto"/>
      </w:pPr>
    </w:p>
    <w:p w:rsidR="005B1799" w:rsidRDefault="005B1799" w:rsidP="005B1799">
      <w:pPr>
        <w:spacing w:after="0" w:line="240" w:lineRule="auto"/>
        <w:jc w:val="center"/>
        <w:rPr>
          <w:rStyle w:val="FontStyle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проведения повторного, внепланового, целевого противопожарного инструктажа</w:t>
      </w:r>
      <w:r>
        <w:rPr>
          <w:rStyle w:val="FontStyle15"/>
          <w:sz w:val="28"/>
          <w:szCs w:val="28"/>
        </w:rPr>
        <w:t xml:space="preserve"> на рабочем месте</w:t>
      </w:r>
    </w:p>
    <w:p w:rsidR="005B1799" w:rsidRDefault="005B1799" w:rsidP="005B1799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948"/>
        <w:gridCol w:w="1419"/>
      </w:tblGrid>
      <w:tr w:rsidR="005B1799" w:rsidTr="005B1799">
        <w:trPr>
          <w:trHeight w:val="7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</w:p>
          <w:p w:rsidR="005B1799" w:rsidRDefault="005B17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Наименование 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часы</w:t>
            </w:r>
          </w:p>
        </w:tc>
      </w:tr>
      <w:tr w:rsidR="005B1799" w:rsidTr="005B1799">
        <w:trPr>
          <w:trHeight w:val="9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9" w:rsidRDefault="005B1799">
            <w:pPr>
              <w:spacing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B1799" w:rsidRDefault="005B1799">
            <w:pPr>
              <w:spacing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after="0" w:line="240" w:lineRule="auto"/>
              <w:ind w:right="424"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по плану эвакуации с местами расположения первичных средств пожаротушения, запасов воды и песка, эвакуационных путей и выходов (с обходом соответствующих помещений и территорий).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9" w:rsidRDefault="005B17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1799" w:rsidRDefault="005B17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0,50</w:t>
            </w:r>
          </w:p>
        </w:tc>
      </w:tr>
      <w:tr w:rsidR="005B1799" w:rsidTr="005B1799"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after="0" w:line="240" w:lineRule="auto"/>
              <w:ind w:right="424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возникновения горения и пожара (на рабочем месте, в организации).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0,10</w:t>
            </w:r>
          </w:p>
        </w:tc>
      </w:tr>
      <w:tr w:rsidR="005B1799" w:rsidTr="005B1799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after="0" w:line="240" w:lineRule="auto"/>
              <w:ind w:right="424"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Пожароопасные свойства применяемой для ремонта краски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0,10</w:t>
            </w:r>
          </w:p>
        </w:tc>
      </w:tr>
      <w:tr w:rsidR="005B1799" w:rsidTr="005B1799">
        <w:trPr>
          <w:trHeight w:val="6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line="240" w:lineRule="auto"/>
              <w:ind w:right="424"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Пожароопасность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при работе с оргтехникой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0,20</w:t>
            </w:r>
          </w:p>
        </w:tc>
      </w:tr>
      <w:tr w:rsidR="005B1799" w:rsidTr="005B1799">
        <w:trPr>
          <w:trHeight w:val="6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line="240" w:lineRule="auto"/>
              <w:ind w:right="424"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Ответственность за соблюдение требований пожарной безопасности.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0,10</w:t>
            </w:r>
          </w:p>
        </w:tc>
      </w:tr>
      <w:tr w:rsidR="005B1799" w:rsidTr="005B1799">
        <w:trPr>
          <w:trHeight w:val="7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after="0" w:line="240" w:lineRule="auto"/>
              <w:ind w:right="424"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огнетушителей и их применение в зависимости от класса пожара (вида горючего вещества, особенностей оборудования).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0,30</w:t>
            </w:r>
          </w:p>
        </w:tc>
      </w:tr>
      <w:tr w:rsidR="005B1799" w:rsidTr="005B1799">
        <w:trPr>
          <w:trHeight w:val="4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line="240" w:lineRule="auto"/>
              <w:ind w:right="424"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Требования при тушении электроустановок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0,20</w:t>
            </w:r>
          </w:p>
        </w:tc>
      </w:tr>
      <w:tr w:rsidR="005B1799" w:rsidTr="005B1799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9" w:rsidRDefault="005B1799">
            <w:pPr>
              <w:spacing w:after="0" w:line="240" w:lineRule="auto"/>
              <w:ind w:right="424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Поведение и действия инструктируемого при загорании и в условиях пожара, а также при сильном задымлении на путях эвакуации.</w:t>
            </w:r>
          </w:p>
          <w:p w:rsidR="005B1799" w:rsidRDefault="005B1799">
            <w:pPr>
              <w:pStyle w:val="114pt127"/>
              <w:widowControl w:val="0"/>
              <w:tabs>
                <w:tab w:val="left" w:pos="708"/>
              </w:tabs>
              <w:spacing w:before="0" w:after="0"/>
              <w:ind w:left="0" w:firstLine="33"/>
              <w:rPr>
                <w:b w:val="0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9" w:rsidRDefault="005B17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1799" w:rsidRDefault="005B17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0,20</w:t>
            </w:r>
          </w:p>
        </w:tc>
      </w:tr>
      <w:tr w:rsidR="005B1799" w:rsidTr="005B1799">
        <w:trPr>
          <w:trHeight w:val="6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9" w:rsidRDefault="005B1799">
            <w:pPr>
              <w:spacing w:after="0" w:line="240" w:lineRule="auto"/>
              <w:ind w:right="424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сообщения о пожаре.</w:t>
            </w:r>
          </w:p>
          <w:p w:rsidR="005B1799" w:rsidRDefault="005B1799">
            <w:pPr>
              <w:pStyle w:val="114pt127"/>
              <w:widowControl w:val="0"/>
              <w:tabs>
                <w:tab w:val="left" w:pos="708"/>
              </w:tabs>
              <w:spacing w:before="0" w:after="0"/>
              <w:ind w:left="0" w:firstLine="33"/>
              <w:rPr>
                <w:b w:val="0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0,10</w:t>
            </w:r>
          </w:p>
        </w:tc>
      </w:tr>
      <w:tr w:rsidR="005B1799" w:rsidTr="005B1799">
        <w:trPr>
          <w:trHeight w:val="4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line="240" w:lineRule="auto"/>
              <w:ind w:right="424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Меры личной безопасности при возникновении пожара.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0,10</w:t>
            </w:r>
          </w:p>
        </w:tc>
      </w:tr>
      <w:tr w:rsidR="005B1799" w:rsidTr="005B1799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line="240" w:lineRule="auto"/>
              <w:ind w:right="424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оказания доврачебной помощи пострадавшим.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0,10</w:t>
            </w:r>
          </w:p>
        </w:tc>
      </w:tr>
      <w:tr w:rsidR="005B1799" w:rsidTr="005B1799">
        <w:trPr>
          <w:trHeight w:val="563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9" w:rsidRDefault="005B17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2, 00  </w:t>
            </w:r>
          </w:p>
        </w:tc>
      </w:tr>
    </w:tbl>
    <w:p w:rsidR="005B1799" w:rsidRDefault="005B1799" w:rsidP="005B179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B1799" w:rsidRPr="00D423B3" w:rsidRDefault="005B1799" w:rsidP="005B1799">
      <w:pPr>
        <w:rPr>
          <w:rFonts w:ascii="Times New Roman" w:hAnsi="Times New Roman"/>
          <w:sz w:val="24"/>
          <w:szCs w:val="24"/>
        </w:rPr>
      </w:pPr>
      <w:r w:rsidRPr="00D423B3">
        <w:rPr>
          <w:rFonts w:ascii="Times New Roman" w:hAnsi="Times New Roman"/>
          <w:b/>
          <w:sz w:val="24"/>
          <w:szCs w:val="24"/>
        </w:rPr>
        <w:t>Локализация:</w:t>
      </w:r>
      <w:r w:rsidRPr="00D423B3">
        <w:rPr>
          <w:rFonts w:ascii="Times New Roman" w:hAnsi="Times New Roman"/>
          <w:sz w:val="24"/>
          <w:szCs w:val="24"/>
        </w:rPr>
        <w:t xml:space="preserve">  Инженер по благоустройству  Батищев О.В. </w:t>
      </w:r>
    </w:p>
    <w:bookmarkEnd w:id="0"/>
    <w:p w:rsidR="005B1799" w:rsidRDefault="005B1799"/>
    <w:sectPr w:rsidR="005B1799" w:rsidSect="0045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7094C"/>
    <w:multiLevelType w:val="hybridMultilevel"/>
    <w:tmpl w:val="FACE37AC"/>
    <w:lvl w:ilvl="0" w:tplc="DDEE810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7D08DC"/>
    <w:multiLevelType w:val="multilevel"/>
    <w:tmpl w:val="07C6798A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9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3B3"/>
    <w:rsid w:val="0045206E"/>
    <w:rsid w:val="004738A1"/>
    <w:rsid w:val="00476845"/>
    <w:rsid w:val="005B1799"/>
    <w:rsid w:val="008506F3"/>
    <w:rsid w:val="00973FD6"/>
    <w:rsid w:val="00CA6CB9"/>
    <w:rsid w:val="00CD384D"/>
    <w:rsid w:val="00D227A2"/>
    <w:rsid w:val="00D263B3"/>
    <w:rsid w:val="00D423B3"/>
    <w:rsid w:val="00E83CE3"/>
    <w:rsid w:val="00F72392"/>
    <w:rsid w:val="00F7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B3"/>
  </w:style>
  <w:style w:type="paragraph" w:styleId="1">
    <w:name w:val="heading 1"/>
    <w:basedOn w:val="a"/>
    <w:next w:val="a"/>
    <w:link w:val="10"/>
    <w:uiPriority w:val="9"/>
    <w:qFormat/>
    <w:rsid w:val="005B1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D263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D263B3"/>
    <w:rPr>
      <w:rFonts w:ascii="Times New Roman" w:eastAsia="Times New Roman" w:hAnsi="Times New Roman" w:cs="Times New Roman"/>
      <w:b/>
      <w:sz w:val="36"/>
      <w:szCs w:val="24"/>
      <w:lang w:val="en-US" w:eastAsia="ru-RU"/>
    </w:rPr>
  </w:style>
  <w:style w:type="paragraph" w:customStyle="1" w:styleId="ConsPlusNormal">
    <w:name w:val="ConsPlusNormal"/>
    <w:uiPriority w:val="99"/>
    <w:rsid w:val="00D263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Strong"/>
    <w:basedOn w:val="a0"/>
    <w:uiPriority w:val="22"/>
    <w:qFormat/>
    <w:rsid w:val="00D263B3"/>
    <w:rPr>
      <w:b/>
      <w:bCs/>
    </w:rPr>
  </w:style>
  <w:style w:type="paragraph" w:styleId="a7">
    <w:name w:val="List Paragraph"/>
    <w:basedOn w:val="a"/>
    <w:uiPriority w:val="34"/>
    <w:qFormat/>
    <w:rsid w:val="00CD384D"/>
    <w:pPr>
      <w:ind w:left="720"/>
      <w:contextualSpacing/>
    </w:pPr>
  </w:style>
  <w:style w:type="character" w:customStyle="1" w:styleId="FontStyle15">
    <w:name w:val="Font Style15"/>
    <w:uiPriority w:val="99"/>
    <w:rsid w:val="00CD384D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6CB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5B1799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1799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114pt127">
    <w:name w:val="Стиль Заголовок 1 + 14 pt влево Первая строка:  127 см Перед:  ..."/>
    <w:basedOn w:val="1"/>
    <w:rsid w:val="005B1799"/>
    <w:pPr>
      <w:keepLines w:val="0"/>
      <w:tabs>
        <w:tab w:val="left" w:pos="2268"/>
      </w:tabs>
      <w:spacing w:before="360" w:after="480" w:line="240" w:lineRule="auto"/>
      <w:ind w:left="2268" w:hanging="1559"/>
    </w:pPr>
    <w:rPr>
      <w:rFonts w:ascii="Times New Roman" w:eastAsia="Times New Roman" w:hAnsi="Times New Roman" w:cs="Times New Roman"/>
      <w:color w:val="auto"/>
      <w:kern w:val="32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5B1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7</cp:revision>
  <cp:lastPrinted>2020-05-08T02:50:00Z</cp:lastPrinted>
  <dcterms:created xsi:type="dcterms:W3CDTF">2020-05-07T02:54:00Z</dcterms:created>
  <dcterms:modified xsi:type="dcterms:W3CDTF">2020-05-08T02:11:00Z</dcterms:modified>
</cp:coreProperties>
</file>