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0" w:type="auto"/>
        <w:tblLook w:val="04A0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5C6C4E" w:rsidRDefault="001F166A" w:rsidP="001F166A">
      <w:pPr>
        <w:pStyle w:val="ac"/>
        <w:rPr>
          <w:b w:val="0"/>
        </w:rPr>
      </w:pPr>
      <w:r w:rsidRPr="005C6C4E">
        <w:rPr>
          <w:b w:val="0"/>
        </w:rPr>
        <w:t>АДМИНИСТРАЦИЯ НОВОГОРЕНСКОГО СЕЛЬСКОГО ПОСЕЛЕНИЯ</w:t>
      </w:r>
    </w:p>
    <w:p w:rsidR="001F166A" w:rsidRPr="005C6C4E" w:rsidRDefault="001F166A" w:rsidP="001F166A">
      <w:pPr>
        <w:jc w:val="center"/>
        <w:rPr>
          <w:rFonts w:ascii="Times New Roman" w:hAnsi="Times New Roman" w:cs="Times New Roman"/>
          <w:bCs/>
        </w:rPr>
      </w:pPr>
      <w:r w:rsidRPr="005C6C4E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1F166A" w:rsidRPr="005C6C4E" w:rsidRDefault="001F166A" w:rsidP="001F166A">
      <w:pPr>
        <w:rPr>
          <w:rFonts w:ascii="Times New Roman" w:hAnsi="Times New Roman" w:cs="Times New Roman"/>
          <w:bCs/>
          <w:sz w:val="28"/>
          <w:szCs w:val="28"/>
        </w:rPr>
      </w:pPr>
    </w:p>
    <w:p w:rsidR="001F166A" w:rsidRPr="005C6C4E" w:rsidRDefault="001F166A" w:rsidP="001F166A">
      <w:pPr>
        <w:pStyle w:val="1"/>
        <w:rPr>
          <w:rFonts w:ascii="Times New Roman" w:hAnsi="Times New Roman" w:cs="Times New Roman"/>
          <w:sz w:val="32"/>
          <w:szCs w:val="32"/>
        </w:rPr>
      </w:pPr>
      <w:r w:rsidRPr="005C6C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C6C4E" w:rsidRPr="005C6C4E" w:rsidRDefault="005C6C4E" w:rsidP="005C6C4E">
      <w:pPr>
        <w:rPr>
          <w:rFonts w:ascii="Times New Roman" w:hAnsi="Times New Roman" w:cs="Times New Roman"/>
        </w:rPr>
      </w:pPr>
    </w:p>
    <w:p w:rsidR="001F166A" w:rsidRPr="005C6C4E" w:rsidRDefault="00FA6714" w:rsidP="005C6C4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C4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6C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166A" w:rsidRPr="005C6C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E631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770CB" w:rsidRPr="005C6C4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6314">
        <w:rPr>
          <w:rFonts w:ascii="Times New Roman" w:eastAsia="Times New Roman" w:hAnsi="Times New Roman" w:cs="Times New Roman"/>
          <w:sz w:val="28"/>
          <w:szCs w:val="28"/>
        </w:rPr>
        <w:t>10</w:t>
      </w: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1F166A" w:rsidRPr="005C6C4E" w:rsidTr="005B4F7E">
        <w:tc>
          <w:tcPr>
            <w:tcW w:w="4508" w:type="dxa"/>
          </w:tcPr>
          <w:p w:rsidR="001F166A" w:rsidRPr="005C6C4E" w:rsidRDefault="001F166A" w:rsidP="001F166A">
            <w:pPr>
              <w:widowControl/>
              <w:suppressAutoHyphens/>
              <w:autoSpaceDE/>
              <w:autoSpaceDN/>
              <w:adjustRightInd/>
              <w:ind w:right="323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1F166A" w:rsidRPr="005C6C4E" w:rsidRDefault="001F166A" w:rsidP="001F166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F166A" w:rsidRPr="00593407" w:rsidRDefault="001F166A" w:rsidP="005C6C4E">
      <w:pPr>
        <w:keepNext/>
        <w:widowControl/>
        <w:tabs>
          <w:tab w:val="num" w:pos="0"/>
        </w:tabs>
        <w:suppressAutoHyphens/>
        <w:autoSpaceDE/>
        <w:autoSpaceDN/>
        <w:adjustRightInd/>
        <w:spacing w:before="240" w:after="60"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признании утратившим силу 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постановления Администрации Новогор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енского сельского поселения от 06</w:t>
      </w:r>
      <w:r w:rsidR="005C6C4E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5C6C4E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.201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5C6C4E" w:rsidRPr="005934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осуществления </w:t>
      </w:r>
      <w:proofErr w:type="gramStart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>контроля за</w:t>
      </w:r>
      <w:proofErr w:type="gramEnd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</w:t>
      </w:r>
      <w:proofErr w:type="spellStart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>Новогоренское</w:t>
      </w:r>
      <w:proofErr w:type="spellEnd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сельское поселение»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1F166A" w:rsidRPr="005C6C4E" w:rsidRDefault="001F166A" w:rsidP="001F166A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1F166A" w:rsidRPr="00593407" w:rsidRDefault="001F166A" w:rsidP="001F166A">
      <w:pPr>
        <w:keepNext/>
        <w:widowControl/>
        <w:tabs>
          <w:tab w:val="num" w:pos="0"/>
        </w:tabs>
        <w:suppressAutoHyphens/>
        <w:autoSpaceDE/>
        <w:autoSpaceDN/>
        <w:adjustRightInd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40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</w:t>
      </w:r>
      <w:r w:rsidR="008E631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целях приведения муниципальных правовых актов в соответствие законодательству</w:t>
      </w:r>
    </w:p>
    <w:p w:rsidR="001F166A" w:rsidRPr="00593407" w:rsidRDefault="001F166A" w:rsidP="001F166A">
      <w:pPr>
        <w:widowControl/>
        <w:suppressAutoHyphens/>
        <w:autoSpaceDE/>
        <w:autoSpaceDN/>
        <w:adjustRightInd/>
        <w:spacing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166A" w:rsidRPr="00593407" w:rsidRDefault="001F166A" w:rsidP="008E6314">
      <w:pPr>
        <w:widowControl/>
        <w:suppressAutoHyphens/>
        <w:autoSpaceDE/>
        <w:autoSpaceDN/>
        <w:adjustRightInd/>
        <w:spacing w:line="240" w:lineRule="exact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1F166A" w:rsidRPr="00593407" w:rsidRDefault="001F166A" w:rsidP="001F166A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9340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 Признать утратившим силу 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Новогоренского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от 06</w:t>
      </w:r>
      <w:r w:rsidR="005C6C4E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5C6C4E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201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 w:rsidR="00593407" w:rsidRPr="00593407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осуществления </w:t>
      </w:r>
      <w:proofErr w:type="gramStart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>контроля за</w:t>
      </w:r>
      <w:proofErr w:type="gramEnd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муниципальном образовании «</w:t>
      </w:r>
      <w:proofErr w:type="spellStart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>Новогоренское</w:t>
      </w:r>
      <w:proofErr w:type="spellEnd"/>
      <w:r w:rsidR="00593407" w:rsidRPr="00593407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сельское поселение»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r w:rsidRPr="005934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166A" w:rsidRPr="005C6C4E" w:rsidRDefault="001F166A" w:rsidP="001F166A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Настоящее постановление вступает в силу </w:t>
      </w:r>
      <w:proofErr w:type="gramStart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даты его официального опубликования</w:t>
      </w:r>
      <w:r w:rsidRPr="005C6C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593407" w:rsidRPr="00593407" w:rsidRDefault="00593407" w:rsidP="00593407">
      <w:pPr>
        <w:ind w:right="-3" w:firstLine="708"/>
        <w:rPr>
          <w:rFonts w:ascii="Times New Roman" w:hAnsi="Times New Roman"/>
          <w:sz w:val="28"/>
          <w:szCs w:val="28"/>
        </w:rPr>
      </w:pPr>
      <w:r w:rsidRPr="00593407">
        <w:rPr>
          <w:rFonts w:ascii="Times New Roman" w:hAnsi="Times New Roman" w:cs="Times New Roman"/>
          <w:sz w:val="28"/>
          <w:szCs w:val="28"/>
        </w:rPr>
        <w:t>3. Настоящее</w:t>
      </w:r>
      <w:r w:rsidRPr="00593407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593407">
        <w:rPr>
          <w:rFonts w:ascii="Times New Roman" w:hAnsi="Times New Roman"/>
          <w:sz w:val="28"/>
          <w:szCs w:val="28"/>
        </w:rPr>
        <w:t xml:space="preserve">публиковать в Ведомостях органов местного самоуправления </w:t>
      </w:r>
      <w:proofErr w:type="spellStart"/>
      <w:r w:rsidRPr="00593407">
        <w:rPr>
          <w:rFonts w:ascii="Times New Roman" w:hAnsi="Times New Roman"/>
          <w:sz w:val="28"/>
          <w:szCs w:val="28"/>
        </w:rPr>
        <w:t>Новогоренского</w:t>
      </w:r>
      <w:proofErr w:type="spellEnd"/>
      <w:r w:rsidRPr="00593407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593407">
        <w:rPr>
          <w:rFonts w:ascii="Times New Roman" w:hAnsi="Times New Roman"/>
          <w:sz w:val="28"/>
          <w:szCs w:val="28"/>
        </w:rPr>
        <w:t>Новогоренское</w:t>
      </w:r>
      <w:proofErr w:type="spellEnd"/>
      <w:r w:rsidRPr="00593407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2E21C5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E21C5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E21C5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2E21C5" w:rsidRPr="001F166A" w:rsidRDefault="002E21C5" w:rsidP="002E21C5">
      <w:pPr>
        <w:widowControl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И.А. Комарова</w:t>
      </w:r>
    </w:p>
    <w:sectPr w:rsidR="002E21C5" w:rsidRPr="001F166A" w:rsidSect="002E2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BB" w:rsidRDefault="009A6BBB" w:rsidP="00417CC6">
      <w:r>
        <w:separator/>
      </w:r>
    </w:p>
  </w:endnote>
  <w:endnote w:type="continuationSeparator" w:id="0">
    <w:p w:rsidR="009A6BBB" w:rsidRDefault="009A6BBB" w:rsidP="004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BB" w:rsidRDefault="009A6BBB" w:rsidP="00417CC6">
      <w:r>
        <w:separator/>
      </w:r>
    </w:p>
  </w:footnote>
  <w:footnote w:type="continuationSeparator" w:id="0">
    <w:p w:rsidR="009A6BBB" w:rsidRDefault="009A6BBB" w:rsidP="0041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04"/>
    <w:rsid w:val="00004CAA"/>
    <w:rsid w:val="000171C1"/>
    <w:rsid w:val="00047519"/>
    <w:rsid w:val="00066B34"/>
    <w:rsid w:val="000770CB"/>
    <w:rsid w:val="0010037F"/>
    <w:rsid w:val="00153E36"/>
    <w:rsid w:val="00154070"/>
    <w:rsid w:val="001A6998"/>
    <w:rsid w:val="001F166A"/>
    <w:rsid w:val="00225041"/>
    <w:rsid w:val="00280E91"/>
    <w:rsid w:val="002823CC"/>
    <w:rsid w:val="00283B91"/>
    <w:rsid w:val="002E21C5"/>
    <w:rsid w:val="003624D4"/>
    <w:rsid w:val="00367EB9"/>
    <w:rsid w:val="00377E5B"/>
    <w:rsid w:val="003C1898"/>
    <w:rsid w:val="003D27D8"/>
    <w:rsid w:val="00417CC6"/>
    <w:rsid w:val="00442145"/>
    <w:rsid w:val="004B118D"/>
    <w:rsid w:val="005360AA"/>
    <w:rsid w:val="00536B26"/>
    <w:rsid w:val="00593407"/>
    <w:rsid w:val="005C6C4E"/>
    <w:rsid w:val="005E253C"/>
    <w:rsid w:val="005E2DB3"/>
    <w:rsid w:val="005F12BD"/>
    <w:rsid w:val="007236BE"/>
    <w:rsid w:val="007A1E2C"/>
    <w:rsid w:val="007A41D8"/>
    <w:rsid w:val="007B0FFB"/>
    <w:rsid w:val="007E02C0"/>
    <w:rsid w:val="00837F6E"/>
    <w:rsid w:val="008701D8"/>
    <w:rsid w:val="00893427"/>
    <w:rsid w:val="008C7088"/>
    <w:rsid w:val="008E6314"/>
    <w:rsid w:val="00973F12"/>
    <w:rsid w:val="009A6BBB"/>
    <w:rsid w:val="009B517D"/>
    <w:rsid w:val="009D7367"/>
    <w:rsid w:val="009F5804"/>
    <w:rsid w:val="00A146D5"/>
    <w:rsid w:val="00A23390"/>
    <w:rsid w:val="00A33C52"/>
    <w:rsid w:val="00A77311"/>
    <w:rsid w:val="00AC6943"/>
    <w:rsid w:val="00AF39B5"/>
    <w:rsid w:val="00B47A6F"/>
    <w:rsid w:val="00BA30F1"/>
    <w:rsid w:val="00BA334B"/>
    <w:rsid w:val="00C96B26"/>
    <w:rsid w:val="00CB32CB"/>
    <w:rsid w:val="00CE1A7D"/>
    <w:rsid w:val="00E328A9"/>
    <w:rsid w:val="00E32CA5"/>
    <w:rsid w:val="00ED25F6"/>
    <w:rsid w:val="00EE4A3C"/>
    <w:rsid w:val="00F06CF7"/>
    <w:rsid w:val="00F55189"/>
    <w:rsid w:val="00F73FCE"/>
    <w:rsid w:val="00FA6714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PrintMaster</cp:lastModifiedBy>
  <cp:revision>4</cp:revision>
  <cp:lastPrinted>2020-01-13T03:36:00Z</cp:lastPrinted>
  <dcterms:created xsi:type="dcterms:W3CDTF">2020-01-29T07:26:00Z</dcterms:created>
  <dcterms:modified xsi:type="dcterms:W3CDTF">2020-01-29T07:40:00Z</dcterms:modified>
</cp:coreProperties>
</file>