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02" w:rsidRPr="00234E46" w:rsidRDefault="00E10102" w:rsidP="00E10102">
      <w:pPr>
        <w:spacing w:after="480"/>
        <w:jc w:val="center"/>
        <w:rPr>
          <w:rFonts w:ascii="Arial" w:hAnsi="Arial" w:cs="Arial"/>
        </w:rPr>
      </w:pPr>
      <w:r w:rsidRPr="00234E46">
        <w:rPr>
          <w:rFonts w:ascii="Arial" w:hAnsi="Arial" w:cs="Arial"/>
          <w:sz w:val="28"/>
          <w:szCs w:val="28"/>
        </w:rPr>
        <w:t xml:space="preserve">АДМИНИСТРАЦИЯ НОВОГОРЕНСКОГО СЕЛЬСКОГО ПОСЕЛЕНИЯ </w:t>
      </w:r>
      <w:r w:rsidRPr="00234E46">
        <w:rPr>
          <w:rFonts w:ascii="Arial" w:hAnsi="Arial" w:cs="Arial"/>
        </w:rPr>
        <w:t>КОЛПАШЕВСКОГО РАЙОНА ТОМСКОЙ ОБЛАСТИ</w:t>
      </w:r>
    </w:p>
    <w:p w:rsidR="00E10102" w:rsidRPr="00234E46" w:rsidRDefault="00E10102" w:rsidP="00E10102">
      <w:pPr>
        <w:pStyle w:val="a5"/>
        <w:spacing w:before="240" w:after="120"/>
        <w:rPr>
          <w:rFonts w:ascii="Arial" w:hAnsi="Arial" w:cs="Arial"/>
          <w:sz w:val="32"/>
          <w:szCs w:val="32"/>
        </w:rPr>
      </w:pPr>
      <w:r w:rsidRPr="00234E46">
        <w:rPr>
          <w:rFonts w:ascii="Arial" w:hAnsi="Arial" w:cs="Arial"/>
          <w:sz w:val="32"/>
          <w:szCs w:val="32"/>
        </w:rPr>
        <w:t>ПОСТАНОВЛЕНИЕ</w:t>
      </w:r>
    </w:p>
    <w:p w:rsidR="00E10102" w:rsidRPr="00234E46" w:rsidRDefault="00CE443A" w:rsidP="00E10102">
      <w:pPr>
        <w:pStyle w:val="a3"/>
        <w:spacing w:before="240" w:after="120"/>
        <w:rPr>
          <w:rFonts w:ascii="Arial" w:hAnsi="Arial" w:cs="Arial"/>
        </w:rPr>
      </w:pPr>
      <w:r w:rsidRPr="00234E46">
        <w:rPr>
          <w:rFonts w:ascii="Arial" w:hAnsi="Arial" w:cs="Arial"/>
        </w:rPr>
        <w:t>12</w:t>
      </w:r>
      <w:r w:rsidR="008A163D" w:rsidRPr="00234E46">
        <w:rPr>
          <w:rFonts w:ascii="Arial" w:hAnsi="Arial" w:cs="Arial"/>
        </w:rPr>
        <w:t>.07.2023</w:t>
      </w:r>
      <w:r w:rsidR="00E10102" w:rsidRPr="00234E46">
        <w:rPr>
          <w:rFonts w:ascii="Arial" w:hAnsi="Arial" w:cs="Arial"/>
        </w:rPr>
        <w:tab/>
      </w:r>
      <w:r w:rsidR="00E10102" w:rsidRPr="00234E46">
        <w:rPr>
          <w:rFonts w:ascii="Arial" w:hAnsi="Arial" w:cs="Arial"/>
        </w:rPr>
        <w:tab/>
      </w:r>
      <w:r w:rsidR="00E10102" w:rsidRPr="00234E46">
        <w:rPr>
          <w:rFonts w:ascii="Arial" w:hAnsi="Arial" w:cs="Arial"/>
        </w:rPr>
        <w:tab/>
      </w:r>
      <w:r w:rsidR="00E10102" w:rsidRPr="00234E46">
        <w:rPr>
          <w:rFonts w:ascii="Arial" w:hAnsi="Arial" w:cs="Arial"/>
        </w:rPr>
        <w:tab/>
      </w:r>
      <w:r w:rsidR="00E10102" w:rsidRPr="00234E46">
        <w:rPr>
          <w:rFonts w:ascii="Arial" w:hAnsi="Arial" w:cs="Arial"/>
        </w:rPr>
        <w:tab/>
      </w:r>
      <w:r w:rsidR="00E10102" w:rsidRPr="00234E46">
        <w:rPr>
          <w:rFonts w:ascii="Arial" w:hAnsi="Arial" w:cs="Arial"/>
        </w:rPr>
        <w:tab/>
        <w:t xml:space="preserve">                      </w:t>
      </w:r>
      <w:r w:rsidR="00E10102" w:rsidRPr="00234E46">
        <w:rPr>
          <w:rFonts w:ascii="Arial" w:hAnsi="Arial" w:cs="Arial"/>
        </w:rPr>
        <w:tab/>
        <w:t xml:space="preserve">                     № </w:t>
      </w:r>
      <w:r w:rsidRPr="00234E46">
        <w:rPr>
          <w:rFonts w:ascii="Arial" w:hAnsi="Arial" w:cs="Arial"/>
        </w:rPr>
        <w:t>54</w:t>
      </w:r>
    </w:p>
    <w:p w:rsidR="00E10102" w:rsidRPr="00234E46" w:rsidRDefault="00925D66" w:rsidP="00E10102">
      <w:pPr>
        <w:pStyle w:val="21"/>
        <w:tabs>
          <w:tab w:val="left" w:pos="8460"/>
        </w:tabs>
        <w:spacing w:before="482"/>
        <w:ind w:firstLine="0"/>
        <w:jc w:val="center"/>
        <w:rPr>
          <w:rFonts w:ascii="Arial" w:hAnsi="Arial" w:cs="Arial"/>
          <w:sz w:val="24"/>
          <w:szCs w:val="24"/>
        </w:rPr>
      </w:pPr>
      <w:bookmarkStart w:id="0" w:name="__DdeLink__8_1489519473"/>
      <w:r w:rsidRPr="00234E46">
        <w:rPr>
          <w:rFonts w:ascii="Arial" w:eastAsia="PMingLiU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Новогоренского сельского поселения от 19 декабря 2022 № 111 </w:t>
      </w:r>
      <w:r w:rsidR="00E10102" w:rsidRPr="00234E46">
        <w:rPr>
          <w:rFonts w:ascii="Arial" w:hAnsi="Arial" w:cs="Arial"/>
          <w:sz w:val="24"/>
          <w:szCs w:val="24"/>
        </w:rPr>
        <w:t xml:space="preserve"> «</w:t>
      </w:r>
      <w:bookmarkStart w:id="1" w:name="__DdeLink__1_2512448961"/>
      <w:r w:rsidR="008A163D" w:rsidRPr="00234E46">
        <w:rPr>
          <w:rFonts w:ascii="Arial" w:hAnsi="Arial" w:cs="Arial"/>
          <w:sz w:val="24"/>
          <w:szCs w:val="24"/>
        </w:rPr>
        <w:t xml:space="preserve">Об утверждении  реестра </w:t>
      </w:r>
      <w:r w:rsidR="00E10102" w:rsidRPr="00234E46">
        <w:rPr>
          <w:rFonts w:ascii="Arial" w:hAnsi="Arial" w:cs="Arial"/>
          <w:sz w:val="24"/>
          <w:szCs w:val="24"/>
        </w:rPr>
        <w:t xml:space="preserve"> размещения контейнерных площадок для временного хранения твердых коммунальных отходов на территории Новогоренского сельского поселения»</w:t>
      </w:r>
      <w:bookmarkEnd w:id="0"/>
      <w:bookmarkEnd w:id="1"/>
    </w:p>
    <w:p w:rsidR="00E10102" w:rsidRPr="00234E46" w:rsidRDefault="00E10102" w:rsidP="00E10102">
      <w:pPr>
        <w:pStyle w:val="21"/>
        <w:ind w:right="99" w:firstLine="0"/>
        <w:rPr>
          <w:rFonts w:ascii="Arial" w:hAnsi="Arial" w:cs="Arial"/>
          <w:sz w:val="24"/>
          <w:szCs w:val="24"/>
        </w:rPr>
      </w:pPr>
    </w:p>
    <w:p w:rsidR="003B4DC9" w:rsidRPr="00234E46" w:rsidRDefault="00E10102" w:rsidP="003B4DC9">
      <w:pPr>
        <w:jc w:val="both"/>
        <w:rPr>
          <w:rFonts w:ascii="Arial" w:hAnsi="Arial" w:cs="Arial"/>
        </w:rPr>
      </w:pPr>
      <w:r w:rsidRPr="00234E46">
        <w:rPr>
          <w:rFonts w:ascii="Arial" w:hAnsi="Arial" w:cs="Arial"/>
        </w:rPr>
        <w:tab/>
      </w:r>
      <w:r w:rsidR="003B4DC9" w:rsidRPr="00234E46">
        <w:rPr>
          <w:rFonts w:ascii="Arial" w:hAnsi="Arial" w:cs="Arial"/>
        </w:rPr>
        <w:t xml:space="preserve">В целях актуализации реестра размещения </w:t>
      </w:r>
      <w:r w:rsidR="003B4DC9" w:rsidRPr="00234E46">
        <w:rPr>
          <w:rFonts w:ascii="Arial" w:eastAsia="PMingLiU" w:hAnsi="Arial" w:cs="Arial"/>
          <w:lang w:eastAsia="ru-RU"/>
        </w:rPr>
        <w:t>контейнерных площадок для временного хранения твердых коммунальных отходов юридическими лицами, индивидуальными предпринимателями на территории Новогоренского сельского поселения</w:t>
      </w:r>
    </w:p>
    <w:p w:rsidR="00BA76AC" w:rsidRPr="00234E46" w:rsidRDefault="00E10102" w:rsidP="00BA76AC">
      <w:pPr>
        <w:pStyle w:val="21"/>
        <w:tabs>
          <w:tab w:val="left" w:pos="702"/>
        </w:tabs>
        <w:ind w:firstLine="0"/>
        <w:rPr>
          <w:rFonts w:ascii="Arial" w:hAnsi="Arial" w:cs="Arial"/>
          <w:sz w:val="24"/>
          <w:szCs w:val="24"/>
        </w:rPr>
      </w:pPr>
      <w:r w:rsidRPr="00234E46">
        <w:rPr>
          <w:rFonts w:ascii="Arial" w:hAnsi="Arial" w:cs="Arial"/>
          <w:sz w:val="24"/>
          <w:szCs w:val="24"/>
        </w:rPr>
        <w:tab/>
        <w:t>ПОСТАНОВЛЯЮ:</w:t>
      </w:r>
    </w:p>
    <w:p w:rsidR="00E10102" w:rsidRPr="00234E46" w:rsidRDefault="00BA76AC" w:rsidP="00BA76AC">
      <w:pPr>
        <w:pStyle w:val="21"/>
        <w:tabs>
          <w:tab w:val="left" w:pos="702"/>
        </w:tabs>
        <w:ind w:firstLine="0"/>
        <w:rPr>
          <w:rFonts w:ascii="Arial" w:hAnsi="Arial" w:cs="Arial"/>
          <w:sz w:val="24"/>
          <w:szCs w:val="24"/>
        </w:rPr>
      </w:pPr>
      <w:r w:rsidRPr="00234E46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="004228D2" w:rsidRPr="00234E46">
        <w:rPr>
          <w:rFonts w:ascii="Arial" w:hAnsi="Arial" w:cs="Arial"/>
          <w:sz w:val="24"/>
          <w:szCs w:val="24"/>
        </w:rPr>
        <w:t>Внести</w:t>
      </w:r>
      <w:r w:rsidR="00EB17DB" w:rsidRPr="00234E46">
        <w:rPr>
          <w:rFonts w:ascii="Arial" w:hAnsi="Arial" w:cs="Arial"/>
          <w:sz w:val="24"/>
          <w:szCs w:val="24"/>
        </w:rPr>
        <w:t xml:space="preserve"> в постановление</w:t>
      </w:r>
      <w:r w:rsidR="003B4DC9" w:rsidRPr="00234E46">
        <w:rPr>
          <w:rFonts w:ascii="Arial" w:hAnsi="Arial" w:cs="Arial"/>
          <w:sz w:val="24"/>
          <w:szCs w:val="24"/>
        </w:rPr>
        <w:t xml:space="preserve"> Администрации Новогоренского сельского поселения</w:t>
      </w:r>
      <w:r w:rsidR="003B4DC9" w:rsidRPr="00234E46">
        <w:rPr>
          <w:rFonts w:ascii="Arial" w:eastAsia="PMingLiU" w:hAnsi="Arial" w:cs="Arial"/>
          <w:sz w:val="24"/>
          <w:szCs w:val="24"/>
          <w:lang w:eastAsia="ru-RU"/>
        </w:rPr>
        <w:t xml:space="preserve"> от 19 декабря 2022 № 111 </w:t>
      </w:r>
      <w:r w:rsidR="003B4DC9" w:rsidRPr="00234E46">
        <w:rPr>
          <w:rFonts w:ascii="Arial" w:hAnsi="Arial" w:cs="Arial"/>
          <w:sz w:val="24"/>
          <w:szCs w:val="24"/>
        </w:rPr>
        <w:t xml:space="preserve"> «Об утверждении  реестра  размещения контейнерных площадок для временного хранения твердых коммунальных отходов на территории Нов</w:t>
      </w:r>
      <w:r w:rsidRPr="00234E46">
        <w:rPr>
          <w:rFonts w:ascii="Arial" w:hAnsi="Arial" w:cs="Arial"/>
          <w:sz w:val="24"/>
          <w:szCs w:val="24"/>
        </w:rPr>
        <w:t xml:space="preserve">огоренского сельского поселения, </w:t>
      </w:r>
      <w:r w:rsidRPr="00234E46">
        <w:rPr>
          <w:rFonts w:ascii="Arial" w:eastAsia="PMingLiU" w:hAnsi="Arial" w:cs="Arial"/>
          <w:sz w:val="24"/>
          <w:szCs w:val="24"/>
          <w:lang w:eastAsia="ru-RU"/>
        </w:rPr>
        <w:t>изменения, изложив</w:t>
      </w:r>
      <w:r w:rsidR="00B34088" w:rsidRPr="00234E46">
        <w:rPr>
          <w:rFonts w:ascii="Arial" w:eastAsia="PMingLiU" w:hAnsi="Arial" w:cs="Arial"/>
          <w:color w:val="000000"/>
          <w:sz w:val="24"/>
          <w:szCs w:val="24"/>
          <w:lang w:eastAsia="ru-RU"/>
        </w:rPr>
        <w:t xml:space="preserve">  Реестр мест (площадок) накопления твердых коммунальных отходов, расположенных на территории сельских поселений, и межселенной территории муниципального образования «Новогоренское сельское поселение»</w:t>
      </w:r>
      <w:r w:rsidRPr="00234E46">
        <w:rPr>
          <w:rFonts w:ascii="Arial" w:eastAsia="PMingLiU" w:hAnsi="Arial" w:cs="Arial"/>
          <w:color w:val="000000"/>
          <w:sz w:val="24"/>
          <w:szCs w:val="24"/>
          <w:lang w:eastAsia="ru-RU"/>
        </w:rPr>
        <w:t xml:space="preserve"> в новой редакции согласно приложению к настоящему постановлению.</w:t>
      </w:r>
      <w:proofErr w:type="gramEnd"/>
    </w:p>
    <w:p w:rsidR="00BA76AC" w:rsidRPr="00234E46" w:rsidRDefault="00BA76AC" w:rsidP="00BA76AC">
      <w:pPr>
        <w:tabs>
          <w:tab w:val="left" w:pos="0"/>
        </w:tabs>
        <w:jc w:val="both"/>
        <w:rPr>
          <w:rFonts w:ascii="Arial" w:hAnsi="Arial" w:cs="Arial"/>
        </w:rPr>
      </w:pPr>
      <w:r w:rsidRPr="00234E46">
        <w:rPr>
          <w:rFonts w:ascii="Arial" w:eastAsia="PMingLiU" w:hAnsi="Arial" w:cs="Arial"/>
          <w:lang w:eastAsia="ru-RU"/>
        </w:rPr>
        <w:tab/>
      </w:r>
      <w:r w:rsidRPr="00234E46">
        <w:rPr>
          <w:rFonts w:ascii="Arial" w:hAnsi="Arial" w:cs="Arial"/>
        </w:rPr>
        <w:t>2. Настоящее постановление опубликовать в Ведомостях органов местного самоупр</w:t>
      </w:r>
      <w:r w:rsidR="00234E46">
        <w:rPr>
          <w:rFonts w:ascii="Arial" w:hAnsi="Arial" w:cs="Arial"/>
        </w:rPr>
        <w:t>авления Новогоренского сельского</w:t>
      </w:r>
      <w:bookmarkStart w:id="2" w:name="_GoBack"/>
      <w:bookmarkEnd w:id="2"/>
      <w:r w:rsidRPr="00234E46">
        <w:rPr>
          <w:rFonts w:ascii="Arial" w:hAnsi="Arial" w:cs="Arial"/>
        </w:rPr>
        <w:t xml:space="preserve"> поселения и разместить на официальном сайте органов местного самоуправления Колпашевского городского поселения.</w:t>
      </w:r>
    </w:p>
    <w:p w:rsidR="00BA76AC" w:rsidRPr="00234E46" w:rsidRDefault="00BA76AC" w:rsidP="00BA76AC">
      <w:pPr>
        <w:tabs>
          <w:tab w:val="left" w:pos="0"/>
        </w:tabs>
        <w:jc w:val="both"/>
        <w:rPr>
          <w:rFonts w:ascii="Arial" w:hAnsi="Arial" w:cs="Arial"/>
        </w:rPr>
      </w:pPr>
      <w:r w:rsidRPr="00234E46">
        <w:rPr>
          <w:rFonts w:ascii="Arial" w:hAnsi="Arial" w:cs="Arial"/>
        </w:rPr>
        <w:tab/>
        <w:t xml:space="preserve">3. Настоящее постановление вступает в силу </w:t>
      </w:r>
      <w:proofErr w:type="gramStart"/>
      <w:r w:rsidRPr="00234E46">
        <w:rPr>
          <w:rFonts w:ascii="Arial" w:hAnsi="Arial" w:cs="Arial"/>
        </w:rPr>
        <w:t>с даты</w:t>
      </w:r>
      <w:proofErr w:type="gramEnd"/>
      <w:r w:rsidRPr="00234E46">
        <w:rPr>
          <w:rFonts w:ascii="Arial" w:hAnsi="Arial" w:cs="Arial"/>
        </w:rPr>
        <w:t xml:space="preserve"> официального опубликования</w:t>
      </w:r>
    </w:p>
    <w:p w:rsidR="00BA76AC" w:rsidRPr="00234E46" w:rsidRDefault="00BA76AC" w:rsidP="00E10102">
      <w:pPr>
        <w:pStyle w:val="21"/>
        <w:tabs>
          <w:tab w:val="left" w:pos="702"/>
        </w:tabs>
        <w:ind w:firstLine="0"/>
        <w:rPr>
          <w:rFonts w:ascii="Arial" w:hAnsi="Arial" w:cs="Arial"/>
          <w:sz w:val="24"/>
          <w:szCs w:val="24"/>
        </w:rPr>
      </w:pPr>
    </w:p>
    <w:p w:rsidR="00BA76AC" w:rsidRPr="00234E46" w:rsidRDefault="00BA76AC" w:rsidP="00E10102">
      <w:pPr>
        <w:pStyle w:val="21"/>
        <w:tabs>
          <w:tab w:val="left" w:pos="702"/>
        </w:tabs>
        <w:ind w:firstLine="0"/>
        <w:rPr>
          <w:rFonts w:ascii="Arial" w:hAnsi="Arial" w:cs="Arial"/>
          <w:sz w:val="24"/>
          <w:szCs w:val="24"/>
        </w:rPr>
      </w:pPr>
    </w:p>
    <w:p w:rsidR="00E10102" w:rsidRPr="00234E46" w:rsidRDefault="00E10102" w:rsidP="00E10102">
      <w:pPr>
        <w:pStyle w:val="21"/>
        <w:tabs>
          <w:tab w:val="left" w:pos="702"/>
        </w:tabs>
        <w:ind w:firstLine="0"/>
        <w:rPr>
          <w:rFonts w:ascii="Arial" w:hAnsi="Arial" w:cs="Arial"/>
          <w:szCs w:val="28"/>
        </w:rPr>
      </w:pPr>
      <w:r w:rsidRPr="00234E46">
        <w:rPr>
          <w:rFonts w:ascii="Arial" w:hAnsi="Arial" w:cs="Arial"/>
          <w:sz w:val="24"/>
          <w:szCs w:val="24"/>
        </w:rPr>
        <w:t xml:space="preserve">Глава  поселения                                              </w:t>
      </w:r>
      <w:r w:rsidR="002C60A2" w:rsidRPr="00234E46">
        <w:rPr>
          <w:rFonts w:ascii="Arial" w:hAnsi="Arial" w:cs="Arial"/>
          <w:sz w:val="24"/>
          <w:szCs w:val="24"/>
        </w:rPr>
        <w:t xml:space="preserve">                              </w:t>
      </w:r>
      <w:r w:rsidRPr="00234E46">
        <w:rPr>
          <w:rFonts w:ascii="Arial" w:hAnsi="Arial" w:cs="Arial"/>
          <w:sz w:val="24"/>
          <w:szCs w:val="24"/>
        </w:rPr>
        <w:t xml:space="preserve"> И.А. Комарова</w:t>
      </w:r>
    </w:p>
    <w:p w:rsidR="00E10102" w:rsidRPr="00234E46" w:rsidRDefault="00E10102" w:rsidP="00E10102">
      <w:pPr>
        <w:pStyle w:val="21"/>
        <w:tabs>
          <w:tab w:val="left" w:pos="702"/>
        </w:tabs>
        <w:ind w:firstLine="0"/>
        <w:rPr>
          <w:rFonts w:ascii="Arial" w:hAnsi="Arial" w:cs="Arial"/>
          <w:szCs w:val="28"/>
        </w:rPr>
      </w:pPr>
    </w:p>
    <w:p w:rsidR="00E10102" w:rsidRPr="00234E46" w:rsidRDefault="00E10102" w:rsidP="00E10102">
      <w:pPr>
        <w:pStyle w:val="21"/>
        <w:tabs>
          <w:tab w:val="left" w:pos="702"/>
        </w:tabs>
        <w:ind w:firstLine="0"/>
        <w:rPr>
          <w:rFonts w:ascii="Arial" w:hAnsi="Arial" w:cs="Arial"/>
          <w:szCs w:val="28"/>
        </w:rPr>
      </w:pPr>
    </w:p>
    <w:p w:rsidR="00C21558" w:rsidRPr="00234E46" w:rsidRDefault="00C21558">
      <w:pPr>
        <w:rPr>
          <w:rFonts w:ascii="Arial" w:hAnsi="Arial" w:cs="Arial"/>
        </w:rPr>
      </w:pPr>
    </w:p>
    <w:sectPr w:rsidR="00C21558" w:rsidRPr="00234E46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46FB"/>
    <w:multiLevelType w:val="multilevel"/>
    <w:tmpl w:val="90CC57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70901167"/>
    <w:multiLevelType w:val="multilevel"/>
    <w:tmpl w:val="90CC57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102"/>
    <w:rsid w:val="00103C36"/>
    <w:rsid w:val="00210AEF"/>
    <w:rsid w:val="00234E46"/>
    <w:rsid w:val="002C60A2"/>
    <w:rsid w:val="003B4DC9"/>
    <w:rsid w:val="004228D2"/>
    <w:rsid w:val="007E2818"/>
    <w:rsid w:val="00834C82"/>
    <w:rsid w:val="008A13A1"/>
    <w:rsid w:val="008A163D"/>
    <w:rsid w:val="008E1FFD"/>
    <w:rsid w:val="00925D66"/>
    <w:rsid w:val="009C782A"/>
    <w:rsid w:val="009E7F07"/>
    <w:rsid w:val="00B34088"/>
    <w:rsid w:val="00BA76AC"/>
    <w:rsid w:val="00C21558"/>
    <w:rsid w:val="00CE443A"/>
    <w:rsid w:val="00E10102"/>
    <w:rsid w:val="00EB17DB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10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101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10102"/>
    <w:pPr>
      <w:ind w:firstLine="284"/>
      <w:jc w:val="both"/>
    </w:pPr>
    <w:rPr>
      <w:sz w:val="28"/>
      <w:szCs w:val="20"/>
    </w:rPr>
  </w:style>
  <w:style w:type="paragraph" w:styleId="a5">
    <w:name w:val="Subtitle"/>
    <w:basedOn w:val="a"/>
    <w:next w:val="a3"/>
    <w:link w:val="a6"/>
    <w:qFormat/>
    <w:rsid w:val="00E10102"/>
    <w:pPr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E10102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5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2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11</cp:revision>
  <cp:lastPrinted>2023-07-24T04:39:00Z</cp:lastPrinted>
  <dcterms:created xsi:type="dcterms:W3CDTF">2023-07-07T04:25:00Z</dcterms:created>
  <dcterms:modified xsi:type="dcterms:W3CDTF">2023-07-24T04:39:00Z</dcterms:modified>
</cp:coreProperties>
</file>