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1F" w:rsidRPr="006E0C23" w:rsidRDefault="00C52A1F" w:rsidP="00C52A1F">
      <w:pPr>
        <w:jc w:val="center"/>
        <w:rPr>
          <w:bCs/>
          <w:sz w:val="28"/>
        </w:rPr>
      </w:pPr>
      <w:r w:rsidRPr="006E0C23">
        <w:rPr>
          <w:bCs/>
          <w:sz w:val="28"/>
        </w:rPr>
        <w:t>АДМИНИСТРАЦИЯ НОВОГОРЕНСКОГО СЕЛЬСКОГО ПОСЕЛЕНИЯ</w:t>
      </w:r>
    </w:p>
    <w:p w:rsidR="00C52A1F" w:rsidRPr="006E0C23" w:rsidRDefault="00C52A1F" w:rsidP="00C52A1F">
      <w:pPr>
        <w:jc w:val="center"/>
        <w:rPr>
          <w:bCs/>
          <w:sz w:val="28"/>
          <w:szCs w:val="28"/>
        </w:rPr>
      </w:pPr>
      <w:r w:rsidRPr="006E0C23">
        <w:rPr>
          <w:bCs/>
          <w:sz w:val="28"/>
          <w:szCs w:val="28"/>
        </w:rPr>
        <w:t>КОЛПАШЕВСКОГО  РАЙОНА  ТОМСКОЙ ОБЛАСТИ</w:t>
      </w:r>
    </w:p>
    <w:p w:rsidR="00C52A1F" w:rsidRPr="006E0C23" w:rsidRDefault="00C52A1F" w:rsidP="00C52A1F">
      <w:pPr>
        <w:spacing w:before="120"/>
        <w:rPr>
          <w:bCs/>
        </w:rPr>
      </w:pPr>
    </w:p>
    <w:p w:rsidR="00C52A1F" w:rsidRPr="00E134CA" w:rsidRDefault="00C52A1F" w:rsidP="00C52A1F">
      <w:pPr>
        <w:jc w:val="center"/>
        <w:rPr>
          <w:b/>
          <w:bCs/>
          <w:sz w:val="32"/>
          <w:szCs w:val="32"/>
        </w:rPr>
      </w:pPr>
      <w:r w:rsidRPr="00E134CA">
        <w:rPr>
          <w:b/>
          <w:bCs/>
          <w:sz w:val="32"/>
          <w:szCs w:val="32"/>
        </w:rPr>
        <w:t>ПОСТАНОВЛЕНИЕ</w:t>
      </w:r>
    </w:p>
    <w:p w:rsidR="00C52A1F" w:rsidRPr="00E134CA" w:rsidRDefault="00C52A1F" w:rsidP="00C52A1F">
      <w:pPr>
        <w:spacing w:before="120"/>
        <w:jc w:val="center"/>
        <w:rPr>
          <w:b/>
          <w:bCs/>
          <w:sz w:val="32"/>
          <w:szCs w:val="32"/>
        </w:rPr>
      </w:pPr>
    </w:p>
    <w:p w:rsidR="00C52A1F" w:rsidRDefault="00C52A1F" w:rsidP="00C52A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02.09.2013</w:t>
      </w:r>
      <w:r w:rsidRPr="00E134CA">
        <w:rPr>
          <w:bCs/>
          <w:sz w:val="28"/>
          <w:szCs w:val="28"/>
        </w:rPr>
        <w:t xml:space="preserve">  </w:t>
      </w:r>
      <w:r w:rsidRPr="00E134CA">
        <w:rPr>
          <w:bCs/>
          <w:sz w:val="28"/>
          <w:szCs w:val="28"/>
        </w:rPr>
        <w:tab/>
      </w:r>
      <w:r w:rsidRPr="00E134CA">
        <w:rPr>
          <w:bCs/>
          <w:sz w:val="28"/>
          <w:szCs w:val="28"/>
        </w:rPr>
        <w:tab/>
      </w:r>
      <w:r w:rsidRPr="00E134CA">
        <w:rPr>
          <w:bCs/>
          <w:sz w:val="28"/>
          <w:szCs w:val="28"/>
        </w:rPr>
        <w:tab/>
      </w:r>
      <w:r w:rsidRPr="00E134CA">
        <w:rPr>
          <w:bCs/>
          <w:sz w:val="28"/>
          <w:szCs w:val="28"/>
        </w:rPr>
        <w:tab/>
      </w:r>
      <w:r w:rsidRPr="00E134CA">
        <w:rPr>
          <w:bCs/>
          <w:sz w:val="28"/>
          <w:szCs w:val="28"/>
        </w:rPr>
        <w:tab/>
      </w:r>
      <w:r w:rsidRPr="00E134CA">
        <w:rPr>
          <w:bCs/>
          <w:sz w:val="28"/>
          <w:szCs w:val="28"/>
        </w:rPr>
        <w:tab/>
      </w:r>
      <w:r w:rsidRPr="00E134CA">
        <w:rPr>
          <w:bCs/>
          <w:sz w:val="28"/>
          <w:szCs w:val="28"/>
        </w:rPr>
        <w:tab/>
      </w:r>
      <w:r w:rsidRPr="00E134CA">
        <w:rPr>
          <w:bCs/>
          <w:sz w:val="28"/>
          <w:szCs w:val="28"/>
        </w:rPr>
        <w:tab/>
      </w:r>
      <w:r w:rsidRPr="00E134CA">
        <w:rPr>
          <w:bCs/>
          <w:sz w:val="28"/>
          <w:szCs w:val="28"/>
        </w:rPr>
        <w:tab/>
      </w:r>
      <w:r w:rsidRPr="00E134CA">
        <w:rPr>
          <w:bCs/>
          <w:sz w:val="28"/>
          <w:szCs w:val="28"/>
        </w:rPr>
        <w:tab/>
      </w:r>
      <w:r w:rsidRPr="00E134CA">
        <w:rPr>
          <w:bCs/>
          <w:sz w:val="28"/>
          <w:szCs w:val="28"/>
        </w:rPr>
        <w:tab/>
        <w:t xml:space="preserve"> №  </w:t>
      </w:r>
      <w:r>
        <w:rPr>
          <w:bCs/>
          <w:sz w:val="28"/>
          <w:szCs w:val="28"/>
        </w:rPr>
        <w:t>71</w:t>
      </w:r>
    </w:p>
    <w:p w:rsidR="00C52A1F" w:rsidRPr="00E134CA" w:rsidRDefault="00C52A1F" w:rsidP="00C52A1F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C52A1F" w:rsidRPr="00B94CBF" w:rsidTr="006878D2">
        <w:trPr>
          <w:trHeight w:val="86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52A1F" w:rsidRPr="00B94CBF" w:rsidRDefault="00C52A1F" w:rsidP="006878D2">
            <w:pPr>
              <w:pStyle w:val="a3"/>
              <w:jc w:val="center"/>
              <w:rPr>
                <w:sz w:val="28"/>
              </w:rPr>
            </w:pPr>
            <w:r w:rsidRPr="00B94CBF">
              <w:rPr>
                <w:sz w:val="28"/>
              </w:rPr>
              <w:t xml:space="preserve">Об утверждении Концепции информационной безопасности информационных систем персональных данных </w:t>
            </w:r>
            <w:r>
              <w:rPr>
                <w:sz w:val="28"/>
              </w:rPr>
              <w:t>Администрации Новогоренского</w:t>
            </w:r>
            <w:r w:rsidRPr="00B94CBF">
              <w:rPr>
                <w:sz w:val="28"/>
              </w:rPr>
              <w:t xml:space="preserve"> сельского поселения</w:t>
            </w:r>
          </w:p>
          <w:p w:rsidR="00C52A1F" w:rsidRPr="00B94CBF" w:rsidRDefault="00C52A1F" w:rsidP="006878D2">
            <w:pPr>
              <w:pStyle w:val="a3"/>
              <w:jc w:val="center"/>
              <w:rPr>
                <w:sz w:val="28"/>
              </w:rPr>
            </w:pPr>
          </w:p>
        </w:tc>
      </w:tr>
    </w:tbl>
    <w:p w:rsidR="00C52A1F" w:rsidRPr="00B94CBF" w:rsidRDefault="00C52A1F" w:rsidP="00C52A1F">
      <w:pPr>
        <w:pStyle w:val="a3"/>
        <w:ind w:firstLine="709"/>
        <w:jc w:val="both"/>
        <w:rPr>
          <w:sz w:val="28"/>
        </w:rPr>
      </w:pPr>
      <w:r w:rsidRPr="00B94CBF">
        <w:rPr>
          <w:sz w:val="28"/>
        </w:rPr>
        <w:t xml:space="preserve">В соответствии с федеральным закон от 27 июля </w:t>
      </w:r>
      <w:smartTag w:uri="urn:schemas-microsoft-com:office:smarttags" w:element="metricconverter">
        <w:smartTagPr>
          <w:attr w:name="ProductID" w:val="2006 г"/>
        </w:smartTagPr>
        <w:r w:rsidRPr="00B94CBF">
          <w:rPr>
            <w:sz w:val="28"/>
          </w:rPr>
          <w:t>2006 г</w:t>
        </w:r>
      </w:smartTag>
      <w:r w:rsidRPr="00B94CBF">
        <w:rPr>
          <w:sz w:val="28"/>
        </w:rPr>
        <w:t>. N 152-ФЗ</w:t>
      </w:r>
      <w:r w:rsidRPr="00B94CBF">
        <w:rPr>
          <w:sz w:val="28"/>
        </w:rPr>
        <w:br/>
        <w:t>"О персональных данных", в целях организации защиты прав и свобод человека и гражданина при обработке его персональных данных</w:t>
      </w:r>
    </w:p>
    <w:p w:rsidR="00C52A1F" w:rsidRPr="00B94CBF" w:rsidRDefault="00C52A1F" w:rsidP="00C52A1F">
      <w:pPr>
        <w:pStyle w:val="a3"/>
        <w:ind w:firstLine="709"/>
        <w:jc w:val="both"/>
        <w:rPr>
          <w:sz w:val="28"/>
        </w:rPr>
      </w:pPr>
      <w:r w:rsidRPr="00B94CBF">
        <w:rPr>
          <w:sz w:val="28"/>
        </w:rPr>
        <w:t>ПОСТАНОВЛЯЮ:</w:t>
      </w:r>
    </w:p>
    <w:p w:rsidR="00C52A1F" w:rsidRPr="00B94CBF" w:rsidRDefault="00C52A1F" w:rsidP="00C52A1F">
      <w:pPr>
        <w:pStyle w:val="a3"/>
        <w:ind w:firstLine="709"/>
        <w:jc w:val="both"/>
        <w:rPr>
          <w:sz w:val="28"/>
        </w:rPr>
      </w:pPr>
      <w:r w:rsidRPr="00B94CBF">
        <w:rPr>
          <w:sz w:val="28"/>
        </w:rPr>
        <w:t xml:space="preserve">1. Утвердить прилагаемую Концепцию информационной безопасности информационных систем персональных данных </w:t>
      </w:r>
      <w:r>
        <w:rPr>
          <w:sz w:val="28"/>
        </w:rPr>
        <w:t>Администрации Новогоренского</w:t>
      </w:r>
      <w:r w:rsidRPr="00B94CBF">
        <w:rPr>
          <w:sz w:val="28"/>
        </w:rPr>
        <w:t xml:space="preserve"> сельского поселения в соответствии с приложением.</w:t>
      </w:r>
    </w:p>
    <w:p w:rsidR="00C52A1F" w:rsidRDefault="00C52A1F" w:rsidP="00C52A1F">
      <w:pPr>
        <w:pStyle w:val="a3"/>
        <w:ind w:firstLine="709"/>
        <w:jc w:val="both"/>
        <w:rPr>
          <w:sz w:val="28"/>
        </w:rPr>
      </w:pPr>
      <w:r w:rsidRPr="00B94CBF">
        <w:rPr>
          <w:sz w:val="28"/>
        </w:rPr>
        <w:t xml:space="preserve">2. Заместителю Главы поселения – </w:t>
      </w:r>
      <w:r>
        <w:rPr>
          <w:sz w:val="28"/>
        </w:rPr>
        <w:t>у</w:t>
      </w:r>
      <w:r w:rsidRPr="00B94CBF">
        <w:rPr>
          <w:sz w:val="28"/>
        </w:rPr>
        <w:t xml:space="preserve">правляющему делами </w:t>
      </w:r>
      <w:r>
        <w:rPr>
          <w:sz w:val="28"/>
        </w:rPr>
        <w:t>Н.Н. Мальсаговой</w:t>
      </w:r>
      <w:r w:rsidRPr="00B94CBF">
        <w:rPr>
          <w:sz w:val="28"/>
        </w:rPr>
        <w:t xml:space="preserve"> ознакомить всех сотрудников с  Концепцией информационной безопасности информационных систем персональных данных </w:t>
      </w:r>
      <w:r>
        <w:rPr>
          <w:sz w:val="28"/>
        </w:rPr>
        <w:t>Администрации Новогоренского</w:t>
      </w:r>
      <w:r w:rsidRPr="00B94CBF">
        <w:rPr>
          <w:sz w:val="28"/>
        </w:rPr>
        <w:t xml:space="preserve"> сельского поселения.</w:t>
      </w:r>
    </w:p>
    <w:p w:rsidR="00C52A1F" w:rsidRPr="00B94CBF" w:rsidRDefault="00C52A1F" w:rsidP="00C52A1F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BA26FC">
        <w:rPr>
          <w:sz w:val="28"/>
          <w:szCs w:val="28"/>
        </w:rPr>
        <w:t>Опубликовать настоящее постановление в Ведомостях органов м</w:t>
      </w:r>
      <w:r>
        <w:rPr>
          <w:sz w:val="28"/>
          <w:szCs w:val="28"/>
        </w:rPr>
        <w:t>естного самоуправления Новогоренского</w:t>
      </w:r>
      <w:r w:rsidRPr="00BA26F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разместить на официальном Интернет-сайте Администрации Новогоренского сельского поселения.</w:t>
      </w:r>
    </w:p>
    <w:p w:rsidR="00C52A1F" w:rsidRPr="00B94CBF" w:rsidRDefault="00C52A1F" w:rsidP="00C52A1F">
      <w:pPr>
        <w:pStyle w:val="a3"/>
        <w:ind w:firstLine="709"/>
        <w:jc w:val="both"/>
        <w:rPr>
          <w:sz w:val="28"/>
        </w:rPr>
      </w:pPr>
      <w:r>
        <w:rPr>
          <w:sz w:val="28"/>
        </w:rPr>
        <w:t>4</w:t>
      </w:r>
      <w:r w:rsidRPr="00B94CBF">
        <w:rPr>
          <w:sz w:val="28"/>
        </w:rPr>
        <w:t>.</w:t>
      </w:r>
      <w:r>
        <w:rPr>
          <w:sz w:val="28"/>
        </w:rPr>
        <w:t xml:space="preserve"> </w:t>
      </w:r>
      <w:r w:rsidRPr="00B94CBF">
        <w:rPr>
          <w:sz w:val="28"/>
        </w:rPr>
        <w:t xml:space="preserve">Контроль </w:t>
      </w:r>
      <w:r>
        <w:rPr>
          <w:sz w:val="28"/>
        </w:rPr>
        <w:t>за</w:t>
      </w:r>
      <w:r w:rsidRPr="00B94CBF">
        <w:rPr>
          <w:sz w:val="28"/>
        </w:rPr>
        <w:t xml:space="preserve"> </w:t>
      </w:r>
      <w:r>
        <w:rPr>
          <w:sz w:val="28"/>
        </w:rPr>
        <w:t>исполнением</w:t>
      </w:r>
      <w:r w:rsidRPr="00B94CBF">
        <w:rPr>
          <w:sz w:val="28"/>
        </w:rPr>
        <w:t xml:space="preserve"> настоящего постановления оставляю за собой.</w:t>
      </w:r>
    </w:p>
    <w:p w:rsidR="00C52A1F" w:rsidRDefault="00C52A1F" w:rsidP="00C52A1F">
      <w:pPr>
        <w:pStyle w:val="a3"/>
        <w:ind w:firstLine="709"/>
        <w:jc w:val="both"/>
        <w:rPr>
          <w:sz w:val="28"/>
        </w:rPr>
      </w:pPr>
    </w:p>
    <w:p w:rsidR="00C52A1F" w:rsidRPr="00B94CBF" w:rsidRDefault="00C52A1F" w:rsidP="00C52A1F">
      <w:pPr>
        <w:pStyle w:val="a3"/>
        <w:ind w:firstLine="709"/>
        <w:jc w:val="both"/>
        <w:rPr>
          <w:sz w:val="28"/>
        </w:rPr>
      </w:pPr>
    </w:p>
    <w:p w:rsidR="00C52A1F" w:rsidRPr="00B94CBF" w:rsidRDefault="00C52A1F" w:rsidP="00C52A1F">
      <w:pPr>
        <w:pStyle w:val="a3"/>
        <w:ind w:firstLine="709"/>
        <w:jc w:val="both"/>
        <w:rPr>
          <w:sz w:val="28"/>
        </w:rPr>
      </w:pPr>
    </w:p>
    <w:p w:rsidR="00C52A1F" w:rsidRDefault="00C52A1F" w:rsidP="00C52A1F">
      <w:pPr>
        <w:rPr>
          <w:sz w:val="28"/>
        </w:rPr>
      </w:pPr>
      <w:r w:rsidRPr="00B94CBF">
        <w:rPr>
          <w:sz w:val="28"/>
        </w:rPr>
        <w:t xml:space="preserve">Глава поселения                                                         </w:t>
      </w:r>
      <w:r>
        <w:rPr>
          <w:sz w:val="28"/>
        </w:rPr>
        <w:t xml:space="preserve">                 И.А. Комарова</w:t>
      </w: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rPr>
          <w:sz w:val="28"/>
        </w:rPr>
      </w:pPr>
    </w:p>
    <w:p w:rsidR="00C52A1F" w:rsidRDefault="00C52A1F" w:rsidP="00C52A1F">
      <w:pPr>
        <w:ind w:left="5529"/>
        <w:jc w:val="right"/>
      </w:pPr>
      <w:r>
        <w:lastRenderedPageBreak/>
        <w:t xml:space="preserve">Приложение к Постановлению Администрации Новогоренского сельского поселения </w:t>
      </w:r>
    </w:p>
    <w:p w:rsidR="00C52A1F" w:rsidRPr="00BE054C" w:rsidRDefault="00C52A1F" w:rsidP="00C52A1F">
      <w:pPr>
        <w:ind w:left="5529"/>
        <w:jc w:val="right"/>
      </w:pPr>
      <w:r>
        <w:t>от 02.09.2013 №  71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КОНЦЕПЦИЯ</w:t>
      </w:r>
      <w:r w:rsidRPr="00286F5F">
        <w:rPr>
          <w:b/>
          <w:sz w:val="26"/>
          <w:szCs w:val="26"/>
        </w:rPr>
        <w:br/>
        <w:t xml:space="preserve">информационной безопасности информационных систем персональных данных </w:t>
      </w:r>
      <w:r>
        <w:rPr>
          <w:b/>
          <w:sz w:val="26"/>
          <w:szCs w:val="26"/>
        </w:rPr>
        <w:t>Администрации Новогоренского</w:t>
      </w:r>
      <w:r w:rsidRPr="00286F5F">
        <w:rPr>
          <w:b/>
          <w:sz w:val="26"/>
          <w:szCs w:val="26"/>
        </w:rPr>
        <w:t xml:space="preserve"> сельского поселения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ОПРЕДЕЛЕНИЯ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В настоящем документе используются сле</w:t>
      </w:r>
      <w:r>
        <w:rPr>
          <w:sz w:val="26"/>
          <w:szCs w:val="26"/>
        </w:rPr>
        <w:t>дующие термины и их определения: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Автоматизированная система</w:t>
      </w:r>
      <w:r w:rsidRPr="00286F5F">
        <w:rPr>
          <w:sz w:val="26"/>
          <w:szCs w:val="26"/>
        </w:rPr>
        <w:t> 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Аутентификация отправителя данных</w:t>
      </w:r>
      <w:r w:rsidRPr="00286F5F">
        <w:rPr>
          <w:sz w:val="26"/>
          <w:szCs w:val="26"/>
        </w:rPr>
        <w:t> - подтверждение того, что отправитель полученных данных соответствует заявленному.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Безопасность персональных данных</w:t>
      </w:r>
      <w:r w:rsidRPr="00286F5F">
        <w:rPr>
          <w:sz w:val="26"/>
          <w:szCs w:val="26"/>
        </w:rPr>
        <w:t> 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Блокирование персональных данных</w:t>
      </w:r>
      <w:r w:rsidRPr="00286F5F">
        <w:rPr>
          <w:sz w:val="26"/>
          <w:szCs w:val="26"/>
        </w:rPr>
        <w:t> -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Вирус (компьютерный, программный)</w:t>
      </w:r>
      <w:r w:rsidRPr="00286F5F">
        <w:rPr>
          <w:sz w:val="26"/>
          <w:szCs w:val="26"/>
        </w:rPr>
        <w:t> -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Вредоносная программа</w:t>
      </w:r>
      <w:r w:rsidRPr="00286F5F">
        <w:rPr>
          <w:sz w:val="26"/>
          <w:szCs w:val="26"/>
        </w:rPr>
        <w:t> 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Вспомогательные технические средства и системы</w:t>
      </w:r>
      <w:r w:rsidRPr="00286F5F">
        <w:rPr>
          <w:sz w:val="26"/>
          <w:szCs w:val="26"/>
        </w:rPr>
        <w:t> 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Доступ в операционную среду компьютера (информационной системы персональных данных)</w:t>
      </w:r>
      <w:r w:rsidRPr="00286F5F">
        <w:rPr>
          <w:sz w:val="26"/>
          <w:szCs w:val="26"/>
        </w:rPr>
        <w:t> 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Доступ к информации</w:t>
      </w:r>
      <w:r w:rsidRPr="00286F5F">
        <w:rPr>
          <w:sz w:val="26"/>
          <w:szCs w:val="26"/>
        </w:rPr>
        <w:t> - возможность получения информации и ее использования.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Закладочное устройство</w:t>
      </w:r>
      <w:r w:rsidRPr="00286F5F">
        <w:rPr>
          <w:sz w:val="26"/>
          <w:szCs w:val="26"/>
        </w:rPr>
        <w:t xml:space="preserve"> - элемент средства съема информации, скрытно внедряемый (закладываемый или вносимый) в места возможного съема </w:t>
      </w:r>
      <w:r w:rsidRPr="00286F5F">
        <w:rPr>
          <w:sz w:val="26"/>
          <w:szCs w:val="26"/>
        </w:rPr>
        <w:lastRenderedPageBreak/>
        <w:t>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Защищаемая информация</w:t>
      </w:r>
      <w:r w:rsidRPr="00286F5F">
        <w:rPr>
          <w:sz w:val="26"/>
          <w:szCs w:val="26"/>
        </w:rPr>
        <w:t> 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Идентификация</w:t>
      </w:r>
      <w:r w:rsidRPr="00286F5F">
        <w:rPr>
          <w:sz w:val="26"/>
          <w:szCs w:val="26"/>
        </w:rPr>
        <w:t> 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Информативный сигнал</w:t>
      </w:r>
      <w:r w:rsidRPr="00286F5F">
        <w:rPr>
          <w:sz w:val="26"/>
          <w:szCs w:val="26"/>
        </w:rPr>
        <w:t> 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Информационная система персональных данных (ИСПДн)</w:t>
      </w:r>
      <w:r w:rsidRPr="00286F5F">
        <w:rPr>
          <w:sz w:val="26"/>
          <w:szCs w:val="26"/>
        </w:rPr>
        <w:t> 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Информационные технологии</w:t>
      </w:r>
      <w:r w:rsidRPr="00286F5F">
        <w:rPr>
          <w:sz w:val="26"/>
          <w:szCs w:val="26"/>
        </w:rPr>
        <w:t> 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Использование персональных данных</w:t>
      </w:r>
      <w:r w:rsidRPr="00286F5F">
        <w:rPr>
          <w:sz w:val="26"/>
          <w:szCs w:val="26"/>
        </w:rPr>
        <w:t> 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Источник угрозы безопасности информации</w:t>
      </w:r>
      <w:r w:rsidRPr="00286F5F">
        <w:rPr>
          <w:sz w:val="26"/>
          <w:szCs w:val="26"/>
        </w:rPr>
        <w:t> -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Контролируемая зона</w:t>
      </w:r>
      <w:r w:rsidRPr="00286F5F">
        <w:rPr>
          <w:sz w:val="26"/>
          <w:szCs w:val="26"/>
        </w:rPr>
        <w:t> 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 xml:space="preserve">Конфиденциальность персональных данных </w:t>
      </w:r>
      <w:r w:rsidRPr="00286F5F">
        <w:rPr>
          <w:sz w:val="26"/>
          <w:szCs w:val="26"/>
        </w:rPr>
        <w:t>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Межсетевой экран</w:t>
      </w:r>
      <w:r w:rsidRPr="00286F5F">
        <w:rPr>
          <w:sz w:val="26"/>
          <w:szCs w:val="26"/>
        </w:rPr>
        <w:t xml:space="preserve"> -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 xml:space="preserve">Нарушитель безопасности персональных данных </w:t>
      </w:r>
      <w:r w:rsidRPr="00286F5F">
        <w:rPr>
          <w:sz w:val="26"/>
          <w:szCs w:val="26"/>
        </w:rPr>
        <w:t>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Неавтоматизированная обработка персональных данных</w:t>
      </w:r>
      <w:r w:rsidRPr="00286F5F">
        <w:rPr>
          <w:sz w:val="26"/>
          <w:szCs w:val="26"/>
        </w:rPr>
        <w:t xml:space="preserve"> - обработка персональных данных, содержащихся в информационной системе персональных </w:t>
      </w:r>
      <w:r w:rsidRPr="00286F5F">
        <w:rPr>
          <w:sz w:val="26"/>
          <w:szCs w:val="26"/>
        </w:rPr>
        <w:lastRenderedPageBreak/>
        <w:t>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Несанкционированный доступ (несанкционированные действия)</w:t>
      </w:r>
      <w:r w:rsidRPr="00286F5F">
        <w:rPr>
          <w:sz w:val="26"/>
          <w:szCs w:val="26"/>
        </w:rPr>
        <w:t xml:space="preserve"> -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Носитель информации</w:t>
      </w:r>
      <w:r w:rsidRPr="00286F5F">
        <w:rPr>
          <w:sz w:val="26"/>
          <w:szCs w:val="26"/>
        </w:rPr>
        <w:t xml:space="preserve"> 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Обезличивание персональных данных</w:t>
      </w:r>
      <w:r w:rsidRPr="00286F5F">
        <w:rPr>
          <w:sz w:val="26"/>
          <w:szCs w:val="26"/>
        </w:rPr>
        <w:t xml:space="preserve"> 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Обработка персональных данных</w:t>
      </w:r>
      <w:r w:rsidRPr="00286F5F">
        <w:rPr>
          <w:sz w:val="26"/>
          <w:szCs w:val="26"/>
        </w:rPr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Общедоступные персональные данные</w:t>
      </w:r>
      <w:r w:rsidRPr="00286F5F">
        <w:rPr>
          <w:sz w:val="26"/>
          <w:szCs w:val="26"/>
        </w:rPr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Оператор (персональных данных)</w:t>
      </w:r>
      <w:r w:rsidRPr="00286F5F">
        <w:rPr>
          <w:sz w:val="26"/>
          <w:szCs w:val="26"/>
        </w:rPr>
        <w:t xml:space="preserve"> -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определяющие цели и содержание обработки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Технические средства информационной системы персональных данных</w:t>
      </w:r>
      <w:r w:rsidRPr="00286F5F">
        <w:rPr>
          <w:sz w:val="26"/>
          <w:szCs w:val="26"/>
        </w:rPr>
        <w:t xml:space="preserve"> - средства вычислительной техники, информационно-вычислительные комплексы и сети, средства и системы передачи, приема и обработки ПДн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Перехват (информации)</w:t>
      </w:r>
      <w:r w:rsidRPr="00286F5F">
        <w:rPr>
          <w:sz w:val="26"/>
          <w:szCs w:val="26"/>
        </w:rPr>
        <w:t xml:space="preserve"> -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Персональные данные</w:t>
      </w:r>
      <w:r w:rsidRPr="00286F5F">
        <w:rPr>
          <w:sz w:val="26"/>
          <w:szCs w:val="26"/>
        </w:rPr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lastRenderedPageBreak/>
        <w:t>Побочные электромагнитные излучения и наводки</w:t>
      </w:r>
      <w:r w:rsidRPr="00286F5F">
        <w:rPr>
          <w:sz w:val="26"/>
          <w:szCs w:val="26"/>
        </w:rPr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Политика "чистого стола"</w:t>
      </w:r>
      <w:r w:rsidRPr="00286F5F">
        <w:rPr>
          <w:sz w:val="26"/>
          <w:szCs w:val="26"/>
        </w:rPr>
        <w:t xml:space="preserve"> -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Пользователь информационной системы персональных данных</w:t>
      </w:r>
      <w:r w:rsidRPr="00286F5F">
        <w:rPr>
          <w:sz w:val="26"/>
          <w:szCs w:val="26"/>
        </w:rPr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Правила разграничения доступа</w:t>
      </w:r>
      <w:r w:rsidRPr="00286F5F">
        <w:rPr>
          <w:sz w:val="26"/>
          <w:szCs w:val="26"/>
        </w:rPr>
        <w:t xml:space="preserve"> - совокупность правил, регламентирующих права доступа субъектов доступа к объектам доступа.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Программная закладка</w:t>
      </w:r>
      <w:r w:rsidRPr="00286F5F">
        <w:rPr>
          <w:sz w:val="26"/>
          <w:szCs w:val="26"/>
        </w:rPr>
        <w:t xml:space="preserve"> -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Программное (программно-математическое) воздействие</w:t>
      </w:r>
      <w:r w:rsidRPr="00286F5F">
        <w:rPr>
          <w:sz w:val="26"/>
          <w:szCs w:val="26"/>
        </w:rPr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Раскрытие персональных данных</w:t>
      </w:r>
      <w:r w:rsidRPr="00286F5F">
        <w:rPr>
          <w:sz w:val="26"/>
          <w:szCs w:val="26"/>
        </w:rPr>
        <w:t xml:space="preserve"> - умышленное или случайное нарушение конфиденциальности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Распространение персональных данных</w:t>
      </w:r>
      <w:r w:rsidRPr="00286F5F">
        <w:rPr>
          <w:sz w:val="26"/>
          <w:szCs w:val="26"/>
        </w:rP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Ресурс информационной системы</w:t>
      </w:r>
      <w:r w:rsidRPr="00286F5F">
        <w:rPr>
          <w:sz w:val="26"/>
          <w:szCs w:val="26"/>
        </w:rPr>
        <w:t xml:space="preserve"> - именованный элемент системного, прикладного или аппаратного обеспечения функционирования информационной системы.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Специальные категории персональных данных</w:t>
      </w:r>
      <w:r w:rsidRPr="00286F5F">
        <w:rPr>
          <w:sz w:val="26"/>
          <w:szCs w:val="26"/>
        </w:rPr>
        <w:t xml:space="preserve"> 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Средства вычислительной техники</w:t>
      </w:r>
      <w:r w:rsidRPr="00286F5F">
        <w:rPr>
          <w:sz w:val="26"/>
          <w:szCs w:val="26"/>
        </w:rPr>
        <w:t xml:space="preserve"> 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Субъект доступа (субъект)</w:t>
      </w:r>
      <w:r w:rsidRPr="00286F5F">
        <w:rPr>
          <w:sz w:val="26"/>
          <w:szCs w:val="26"/>
        </w:rPr>
        <w:t xml:space="preserve"> - лицо или процесс, действия которого регламентируются правилами разграничения доступа.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Технический канал утечки информации</w:t>
      </w:r>
      <w:r w:rsidRPr="00286F5F">
        <w:rPr>
          <w:sz w:val="26"/>
          <w:szCs w:val="26"/>
        </w:rPr>
        <w:t xml:space="preserve">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Угрозы безопасности персональных данных</w:t>
      </w:r>
      <w:r w:rsidRPr="00286F5F">
        <w:rPr>
          <w:sz w:val="26"/>
          <w:szCs w:val="26"/>
        </w:rPr>
        <w:t xml:space="preserve"> - совокупность условий и факторов, создающих опасность несанкционированного, в том числе случайного, </w:t>
      </w:r>
      <w:r w:rsidRPr="00286F5F">
        <w:rPr>
          <w:sz w:val="26"/>
          <w:szCs w:val="26"/>
        </w:rPr>
        <w:lastRenderedPageBreak/>
        <w:t>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Уничтожение персональных данных</w:t>
      </w:r>
      <w:r w:rsidRPr="00286F5F">
        <w:rPr>
          <w:sz w:val="26"/>
          <w:szCs w:val="26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Утечка (защищаемой) информации по техническим каналам</w:t>
      </w:r>
      <w:r w:rsidRPr="00286F5F">
        <w:rPr>
          <w:sz w:val="26"/>
          <w:szCs w:val="26"/>
        </w:rPr>
        <w:t xml:space="preserve"> 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Уязвимость</w:t>
      </w:r>
      <w:r w:rsidRPr="00286F5F">
        <w:rPr>
          <w:sz w:val="26"/>
          <w:szCs w:val="26"/>
        </w:rPr>
        <w:t xml:space="preserve"> - слабость в средствах защиты, которую можно использовать для нарушения системы или содержащейся в ней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Целостность информации</w:t>
      </w:r>
      <w:r w:rsidRPr="00286F5F">
        <w:rPr>
          <w:sz w:val="26"/>
          <w:szCs w:val="26"/>
        </w:rPr>
        <w:t xml:space="preserve"> -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C52A1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ОБОЗНАЧЕНИЯ И СОКРАЩЕНИЯ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АВС</w:t>
      </w:r>
      <w:r w:rsidRPr="00286F5F">
        <w:rPr>
          <w:sz w:val="26"/>
          <w:szCs w:val="26"/>
        </w:rPr>
        <w:t> - антивирусные средства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АРМ</w:t>
      </w:r>
      <w:r w:rsidRPr="00286F5F">
        <w:rPr>
          <w:sz w:val="26"/>
          <w:szCs w:val="26"/>
        </w:rPr>
        <w:t> - автоматизированное рабочее место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ВТСС</w:t>
      </w:r>
      <w:r w:rsidRPr="00286F5F">
        <w:rPr>
          <w:sz w:val="26"/>
          <w:szCs w:val="26"/>
        </w:rPr>
        <w:t> - вспомогательные технические средства и системы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ИСПДн</w:t>
      </w:r>
      <w:r w:rsidRPr="00286F5F">
        <w:rPr>
          <w:sz w:val="26"/>
          <w:szCs w:val="26"/>
        </w:rPr>
        <w:t> - информационная система персональных данных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КЗ</w:t>
      </w:r>
      <w:r w:rsidRPr="00286F5F">
        <w:rPr>
          <w:sz w:val="26"/>
          <w:szCs w:val="26"/>
        </w:rPr>
        <w:t> - контролируемая зона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ЛВС</w:t>
      </w:r>
      <w:r w:rsidRPr="00286F5F">
        <w:rPr>
          <w:sz w:val="26"/>
          <w:szCs w:val="26"/>
        </w:rPr>
        <w:t> - локальная вычислительная сеть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МЭ</w:t>
      </w:r>
      <w:r w:rsidRPr="00286F5F">
        <w:rPr>
          <w:sz w:val="26"/>
          <w:szCs w:val="26"/>
        </w:rPr>
        <w:t> - межсетевой экран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НСД</w:t>
      </w:r>
      <w:r w:rsidRPr="00286F5F">
        <w:rPr>
          <w:sz w:val="26"/>
          <w:szCs w:val="26"/>
        </w:rPr>
        <w:t> - несанкционированный доступ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ОС</w:t>
      </w:r>
      <w:r w:rsidRPr="00286F5F">
        <w:rPr>
          <w:sz w:val="26"/>
          <w:szCs w:val="26"/>
        </w:rPr>
        <w:t> - операционная система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ПДн</w:t>
      </w:r>
      <w:r w:rsidRPr="00286F5F">
        <w:rPr>
          <w:sz w:val="26"/>
          <w:szCs w:val="26"/>
        </w:rPr>
        <w:t> - персональные данные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ПМВ</w:t>
      </w:r>
      <w:r w:rsidRPr="00286F5F">
        <w:rPr>
          <w:sz w:val="26"/>
          <w:szCs w:val="26"/>
        </w:rPr>
        <w:t> - программно-математическое воздействие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ПО</w:t>
      </w:r>
      <w:r w:rsidRPr="00286F5F">
        <w:rPr>
          <w:sz w:val="26"/>
          <w:szCs w:val="26"/>
        </w:rPr>
        <w:t> - программное обеспечение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ПЭМИН</w:t>
      </w:r>
      <w:r w:rsidRPr="00286F5F">
        <w:rPr>
          <w:sz w:val="26"/>
          <w:szCs w:val="26"/>
        </w:rPr>
        <w:t> - побочные электромагнитные излучения и наводки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САЗ</w:t>
      </w:r>
      <w:r w:rsidRPr="00286F5F">
        <w:rPr>
          <w:sz w:val="26"/>
          <w:szCs w:val="26"/>
        </w:rPr>
        <w:t> - система анализа защищенности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СЗИ</w:t>
      </w:r>
      <w:r w:rsidRPr="00286F5F">
        <w:rPr>
          <w:sz w:val="26"/>
          <w:szCs w:val="26"/>
        </w:rPr>
        <w:t> - средства защиты информации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СЗПДн</w:t>
      </w:r>
      <w:r w:rsidRPr="00286F5F">
        <w:rPr>
          <w:sz w:val="26"/>
          <w:szCs w:val="26"/>
        </w:rPr>
        <w:t> - система (подсистема) защиты персональных данных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СОВ</w:t>
      </w:r>
      <w:r w:rsidRPr="00286F5F">
        <w:rPr>
          <w:sz w:val="26"/>
          <w:szCs w:val="26"/>
        </w:rPr>
        <w:t> - система обнаружения вторжений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ТКУИ</w:t>
      </w:r>
      <w:r w:rsidRPr="00286F5F">
        <w:rPr>
          <w:sz w:val="26"/>
          <w:szCs w:val="26"/>
        </w:rPr>
        <w:t> - технические каналы утечки информации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УБПДн</w:t>
      </w:r>
      <w:r w:rsidRPr="00286F5F">
        <w:rPr>
          <w:sz w:val="26"/>
          <w:szCs w:val="26"/>
        </w:rPr>
        <w:t> - угрозы безопасности персональных данных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b/>
          <w:sz w:val="26"/>
          <w:szCs w:val="26"/>
        </w:rPr>
        <w:t>ОМСУ</w:t>
      </w:r>
      <w:r w:rsidRPr="00286F5F">
        <w:rPr>
          <w:sz w:val="26"/>
          <w:szCs w:val="26"/>
        </w:rPr>
        <w:t xml:space="preserve"> – орган местного самоуправления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br w:type="page"/>
      </w:r>
      <w:r w:rsidRPr="00286F5F">
        <w:rPr>
          <w:b/>
          <w:sz w:val="26"/>
          <w:szCs w:val="26"/>
        </w:rPr>
        <w:lastRenderedPageBreak/>
        <w:t>ВВЕДЕНИЕ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Настоящая Концепция информационной безопасности ИСПДн Администрации Инкинского сельского поселения (Далее - Администрация), является официальным документом, в котором определена система взглядов на обеспечение информационной безопасности Администрации.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Необходимость разработки Концепции обусловлена стремительным расширением сферы применения новейших информационных технологий и процессов в Администрации, при обработке информации вообще, и персональных данных в частности.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Настоящая Концепция определяет основные цели и задачи, а также общую стратегию построения системы защиты персональных данных (СЗПДн) Администрации.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Концепция разработана в соответствии с системным подходом к обеспечению информационной безопасности. Системный подход предполагает проведение комплекса мероприятий, включающих исследование угроз информационной безопасности и разработку системы защиты ПДн, с позиции комплексного применения технических и организационных мер и средств защиты.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Под информационной безопасностью ПДн понимается защищенность персональных данных и обрабатывающей их инфраструктуре от любых случайных или злонамеренных воздействий, результатом которых может явиться нанесение ущерба самой информации, ее владельцам (субъектам ПДн) или инфраструктуре. Задачи информационной безопасности сводятся к минимизации ущерба от возможной реализации угроз безопасности ПДн, а также к прогнозированию и предотвращению таких воздействий.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Концепция служит основой для разработки комплекса организационных и технических мер по обеспечению информационной безопасности Администрации, а также нормативных и методических документов, обеспечивающих ее реализацию, и не предполагает подмены функций государственных органов власти Российской Федерации, отвечающих за обеспечение безопасности информационных технологий и защиту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Концепция является методологической основой для:</w:t>
      </w:r>
    </w:p>
    <w:p w:rsidR="00C52A1F" w:rsidRDefault="00C52A1F" w:rsidP="00C52A1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86F5F">
        <w:rPr>
          <w:sz w:val="26"/>
          <w:szCs w:val="26"/>
        </w:rPr>
        <w:t>формирования и проведения единой политики в области обеспечения безопасности ПДн в ИСПДн Администрации;</w:t>
      </w:r>
    </w:p>
    <w:p w:rsidR="00C52A1F" w:rsidRDefault="00C52A1F" w:rsidP="00C52A1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принятия управленческих решений и разработки практических мер по воплощению политики безопасности ПДн и выработки комплекса согласованных мер нормативно-правового, технологического и организационно-технического характера, направленных на выявление, отражение и ликвидацию последствий реализации различных видов угроз ПДн;</w:t>
      </w:r>
    </w:p>
    <w:p w:rsidR="00C52A1F" w:rsidRDefault="00C52A1F" w:rsidP="00C52A1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координации деятельности структурных подразделений Администрации при проведении работ по развитию и эксплуатации ИСПДн с соблюдением требований обеспечения безопасности ПДн;</w:t>
      </w:r>
    </w:p>
    <w:p w:rsidR="00C52A1F" w:rsidRPr="00286F5F" w:rsidRDefault="00C52A1F" w:rsidP="00C52A1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разработки предложений по совершенствованию правового, нормативного, методического, технического и организационного обеспечения безопасности ПДн в ИСПДн Администрации.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 xml:space="preserve">Область применения Концепции распространяется на все структурные подразделения Администрации, эксплуатирующие технические и программные </w:t>
      </w:r>
      <w:r w:rsidRPr="00286F5F">
        <w:rPr>
          <w:sz w:val="26"/>
          <w:szCs w:val="26"/>
        </w:rPr>
        <w:lastRenderedPageBreak/>
        <w:t>средства ИСПДн, в которых осуществляется автоматизированная обработка ПДн, а также на подразделения, осуществляющие сопровождение, обслуживание и обеспечение нормального функционирования ИСПДн.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Правовой базой для разработки настоящей Концепции служат требования действующих в России законодательных и нормативных документов по обеспечению безопасности персональных данных (ПДн).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Pr="00286F5F" w:rsidRDefault="00C52A1F" w:rsidP="00C52A1F">
      <w:pPr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 xml:space="preserve"> ОБЩИЕ ПОЛОЖЕНИЯ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Настоящая Концепция определяет основные цели и задачи, а также общую стратегию построения системы защиты персональных данных (СЗПДн) Администрации, в соответствии с Перечнем ИСПДн.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СЗПДн представляет собой совокупность организационных и технических мероприятий для защиты ПДн от неправомерного или случайного доступа к ним, уничтожения, изменения, блокирования, копирования, распространения ПДн, а также иных неправомерных действий с ними.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Структура, состав и основные функции СЗПДн определяются исходя из класса ИСПДн. СЗПДн включает организационные меры и технические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ПДн), а также используемые в информационной системе информационные технологии.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Эти меры призваны обеспечить: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конфиденциальность информации (защита от несанкционированного ознакомления);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целостность информации (актуальность и непротиворечивость информации, ее защищенность от разрушения и несанкционированного изменения);</w:t>
      </w:r>
    </w:p>
    <w:p w:rsidR="00C52A1F" w:rsidRPr="00286F5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доступность информации (возможность за приемлемое время получить требуемую информационную услугу).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Стадии создания СЗПДн включают: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предпроектная стадия, включающая предпроектное обследование ИСПДн, разработку технического (частного технического) задания на ее создание;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стадия проектирования (разработки проектов) и реализации ИСПДн, включающая разработку СЗПДн в составе ИСПДн;</w:t>
      </w:r>
    </w:p>
    <w:p w:rsidR="00C52A1F" w:rsidRPr="00286F5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стадия ввода в действие СЗПДн, включающая опытную эксплуатацию и приемо-сдаточные испытания средств защиты информации, а также оценку соответствия ИСПДн требованиям безопасности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 xml:space="preserve">Организационные меры предусматривают создание и поддержание правовой базы безопасности ПДн и разработку (введение в действие) предусмотренных </w:t>
      </w:r>
      <w:r w:rsidRPr="00286F5F">
        <w:rPr>
          <w:sz w:val="26"/>
          <w:szCs w:val="26"/>
        </w:rPr>
        <w:lastRenderedPageBreak/>
        <w:t>Политикой информационной безопасности ИСПДн следующих организационно-распорядительных документов: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План мероприятий по обеспечению защиты ПДн при их обработке в ИСПДн;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План мероприятий по контролю обеспечения защиты ПДн;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Порядок резервирования и восстановления работоспособности ТС и ПО, баз данных и СЗИ;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Должностная инструкция администратора ИСПДн в части обеспечения безопасности ПДн при их обработке в ИСПДн;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Должностная инструкция администратора безопасности ИСПДн;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Должностная инструкция пользователя ИСПДн в части обеспечения безопасности ПДн при их обработке в ИСПДн;</w:t>
      </w:r>
    </w:p>
    <w:p w:rsidR="00C52A1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Инструкция на случай возникновения внештатной ситуации;</w:t>
      </w:r>
    </w:p>
    <w:p w:rsidR="00C52A1F" w:rsidRPr="00286F5F" w:rsidRDefault="00C52A1F" w:rsidP="00C52A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Рекомендации по использованию программных и аппаратных средств защиты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Технические меры защиты реализуются при помощи соответствующих программно-технических средств и методов защиты.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Перечень необходимых мер защиты информации определяется по результатам внутренней проверки безопасности ИСПДн Администрации.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Pr="00286F5F" w:rsidRDefault="00C52A1F" w:rsidP="00C52A1F">
      <w:pPr>
        <w:numPr>
          <w:ilvl w:val="0"/>
          <w:numId w:val="2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 xml:space="preserve"> ЗАДАЧИ СЗПДн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Основной целью СЗПДн является минимизация ущерба от возможной реализации угроз безопасности 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Для достижения основной цели система безопасности ПДн ИСПДн должна обеспечивать эффективное решение следующих задач:</w:t>
      </w:r>
    </w:p>
    <w:p w:rsidR="00C52A1F" w:rsidRDefault="00C52A1F" w:rsidP="00C52A1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защиту от вмешательства в процесс функционирования ИСПДн посторонних лиц (возможность использования АС и доступ к ее ресурсам должны иметь только зарегистрированные установленным порядком пользователи);</w:t>
      </w:r>
    </w:p>
    <w:p w:rsidR="00C52A1F" w:rsidRPr="007F3647" w:rsidRDefault="00C52A1F" w:rsidP="00C52A1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разграничение доступа зарегистрированных пользователей к аппаратным, программным и информационным ресурсам ИСПДн (возможность доступа только к тем ресурсам и выполнения только тех операций с ними, которые необходимы конкретным пользователям ИСПДн для выполнения своих служебных обязанностей), то есть защиту от несанкционированного доступа:</w:t>
      </w:r>
    </w:p>
    <w:p w:rsidR="00C52A1F" w:rsidRDefault="00C52A1F" w:rsidP="00C52A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 информации, циркулирующей в ИСПДн;</w:t>
      </w:r>
    </w:p>
    <w:p w:rsidR="00C52A1F" w:rsidRDefault="00C52A1F" w:rsidP="00C52A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средствам вычислительной техники ИСПДн;</w:t>
      </w:r>
    </w:p>
    <w:p w:rsidR="00C52A1F" w:rsidRPr="007F3647" w:rsidRDefault="00C52A1F" w:rsidP="00C52A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аппаратным, программным и криптографическим средствам защиты, используемым в ИСПДн;</w:t>
      </w:r>
    </w:p>
    <w:p w:rsidR="00C52A1F" w:rsidRDefault="00C52A1F" w:rsidP="00C52A1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регистрацию действий пользователей при использовании защищаемых ресурсов ИСПДн в системных журналах и периодический контроль корректности действий пользователей системы путем анализа содержимого этих журналов;</w:t>
      </w:r>
    </w:p>
    <w:p w:rsidR="00C52A1F" w:rsidRDefault="00C52A1F" w:rsidP="00C52A1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контроль целостности (обеспечение неизменности) среды исполнения программ и ее восстановление в случае нарушения;</w:t>
      </w:r>
    </w:p>
    <w:p w:rsidR="00C52A1F" w:rsidRDefault="00C52A1F" w:rsidP="00C52A1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защиту от несанкционированной модификации и контроль целостности используемых в ИСПДн программных средств, а также защиту системы от внедрения несанкционированных программ;</w:t>
      </w:r>
    </w:p>
    <w:p w:rsidR="00C52A1F" w:rsidRDefault="00C52A1F" w:rsidP="00C52A1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защиту ПДн от утечки по техническим каналам при ее обработке, хранении и передаче по каналам связи;</w:t>
      </w:r>
    </w:p>
    <w:p w:rsidR="00C52A1F" w:rsidRDefault="00C52A1F" w:rsidP="00C52A1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lastRenderedPageBreak/>
        <w:t>защиту ПДн, хранимой, обрабатываемой и передаваемой по каналам связи, от несанкционированного разглашения или искажения;</w:t>
      </w:r>
    </w:p>
    <w:p w:rsidR="00C52A1F" w:rsidRDefault="00C52A1F" w:rsidP="00C52A1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обеспечение живучести криптографических средств защиты информации при компрометации части ключевой системы;</w:t>
      </w:r>
    </w:p>
    <w:p w:rsidR="00C52A1F" w:rsidRDefault="00C52A1F" w:rsidP="00C52A1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своевременное выявление источников угроз безопасности ПДн, причин и условий, способствующих нанесению ущерба субъектам ПДн, создание механизма оперативного реагирования на угрозы безопасности ПДн и негативные тенденции;</w:t>
      </w:r>
    </w:p>
    <w:p w:rsidR="00C52A1F" w:rsidRPr="007F3647" w:rsidRDefault="00C52A1F" w:rsidP="00C52A1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Pr="00286F5F">
        <w:rPr>
          <w:b/>
          <w:sz w:val="26"/>
          <w:szCs w:val="26"/>
        </w:rPr>
        <w:t xml:space="preserve"> ОБЪЕКТЫ ЗАЩИТЫ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3.1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Перечень информационных систем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В Администрации производится обработка персональных данных в информационных система обработки персональных данных (ИСПДн).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Перечень ИСПДн определяется на основании Отчета по результатам внутренней проверки.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3.2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Перечень объектов защиты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Объектами защиты являются - информация, обрабатываемая в ИСПДн, и технические средства ее обработки и защиты. Перечень персональных данных, подлежащие защите, определен в Перечне персональных данных, подлежащих защите в ИСПД.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Объекты защиты включают: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1) Обрабатываемая информация.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2) Технологическая информация.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3) Программно-технические средства обработки.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4) Средства защиты 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5) Каналы информационного обмена и телекоммуникации.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6) Объекты и помещения, в которых размещены компоненты ИСПДн.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ind w:left="36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Pr="00286F5F">
        <w:rPr>
          <w:b/>
          <w:sz w:val="26"/>
          <w:szCs w:val="26"/>
        </w:rPr>
        <w:t xml:space="preserve"> КЛАССИФИКАЦИЯ ПОЛЬЗОВАТЕЛЕЙ ИСПДн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Пользователем ИСПДн является лицо, участвующее в функционировании информационной системы персональных данных или использующее результаты ее функционирования. Пользователем ИСПДн является любой сотрудник Администрации, имеющий доступ к ИСПДн и ее ресурсам в соответствии с установленным порядком, в соответствии с его функциональными обязанностями.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Пользователи ИСПДн делятся на три основные категории: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1) Администратор ИСПДн. Сотрудники Администрации, которые занимаются настройкой, внедрением и сопровождением системы. Администратор ИСПДн обладает следующим уровнем доступа:</w:t>
      </w:r>
    </w:p>
    <w:p w:rsidR="00C52A1F" w:rsidRDefault="00C52A1F" w:rsidP="00C52A1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обладает полной информацией о системном и прикладном программном обеспечении ИСПДн;</w:t>
      </w:r>
    </w:p>
    <w:p w:rsidR="00C52A1F" w:rsidRDefault="00C52A1F" w:rsidP="00C52A1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обладает полной информацией о технических средствах и конфигурации ИСПДн;</w:t>
      </w:r>
    </w:p>
    <w:p w:rsidR="00C52A1F" w:rsidRDefault="00C52A1F" w:rsidP="00C52A1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lastRenderedPageBreak/>
        <w:t>имеет доступ ко всем техническим средствам обработки информации и данным ИСПДн;</w:t>
      </w:r>
    </w:p>
    <w:p w:rsidR="00C52A1F" w:rsidRPr="007F3647" w:rsidRDefault="00C52A1F" w:rsidP="00C52A1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обладает правами конфигурирования и административной настройки технических средств ИСПДн.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2) Программист-разработчик ИСПДн. Сотрудники Администрации или сторонних организаций, которые занимаются разработкой программного обеспечения. Разработчик ИСПДн обладает следующим уровнем доступа:</w:t>
      </w:r>
    </w:p>
    <w:p w:rsidR="00C52A1F" w:rsidRDefault="00C52A1F" w:rsidP="00C52A1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обладает информацией об алгоритмах и программах обработки информации на ИСПДн;</w:t>
      </w:r>
    </w:p>
    <w:p w:rsidR="00C52A1F" w:rsidRDefault="00C52A1F" w:rsidP="00C52A1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обладает возможностями внесения ошибок, недекларированных возможностей, программных закладок, вредоносных программ в программное обеспечение ИСПДн на стадии ее разработки, внедрения и сопровождения;</w:t>
      </w:r>
    </w:p>
    <w:p w:rsidR="00C52A1F" w:rsidRPr="007F3647" w:rsidRDefault="00C52A1F" w:rsidP="00C52A1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может располагать любыми фрагментами информации о топологии ИСПДн и технических средствах обработки и защиты ПДн, обрабатываемых в ИСПДн.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3) Оператор ИСПДн. Сотрудники подразделений Администрации участвующих в процессе эксплуатации ИСПДн. Оператор ИСПДн обладает следующим уровнем доступа:</w:t>
      </w:r>
    </w:p>
    <w:p w:rsidR="00C52A1F" w:rsidRDefault="00C52A1F" w:rsidP="00C52A1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обладает всеми необходимыми атрибутами (например, паролем), обеспечивающими доступ к некоторому подмножеству ПДн;</w:t>
      </w:r>
    </w:p>
    <w:p w:rsidR="00C52A1F" w:rsidRPr="007F3647" w:rsidRDefault="00C52A1F" w:rsidP="00C52A1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располагает конфиденциальными данными, к которым имеет доступ.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Категории пользователей должны быть определены для каждой ИСПДн. Должно быть уточнено разделение сотрудников внутри категорий, в соответствии с типами пользователей определенными в Политике информационной безопасности.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Все выявленные группы пользователей отражаются в Отчете по результатам внутренней проверки. На основании Отчета определяются права доступа к элементам ИСПДн для всех групп пользователей и отражаются в Матрице доступа в Положении о разграничении прав доступа к обрабатываемым персональным данным.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ОСНОВНЫЕ ПРИНЦИПЫ ПОСТРОЕНИЯ СИСТЕМЫ КОМПЛЕКСНОЙ ЗАЩИТЫ ИНФОРМАЦИИ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Построение системы обеспечения безопасности ПДн ИСПДн Администрации и ее функционирование должны осуществляться в соответствии со следующими основными принципами: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законность;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системность;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 xml:space="preserve"> комплексность;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непрерывность;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своевременность;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преемственность и непрерывность совершенствования;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персональная ответственность;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минимизация полномочий;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взаимодействие и сотрудничество;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гибкость системы защиты;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открытость алгоритмов и механизмов защиты;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lastRenderedPageBreak/>
        <w:t>простота применения средств защиты;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научная обоснованность и техническая реализуемость;</w:t>
      </w:r>
    </w:p>
    <w:p w:rsidR="00C52A1F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специализация и профессионализм;</w:t>
      </w:r>
    </w:p>
    <w:p w:rsidR="00C52A1F" w:rsidRPr="007F3647" w:rsidRDefault="00C52A1F" w:rsidP="00C52A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обязательность контроля.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5.1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Законность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Предполагает осуществление защитных мероприятий и разработку СЗПДн Администрации в соответствии с действующим законодательством в области защиты ПДн и других нормативных актов по безопасности информации, утвержденных органами государственной власти и управления в пределах их компетенции.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Пользователи и обслуживающий персонал ПДн ИСПДн Администрации должны быть осведомлены о порядке работы с защищаемой информацией и об ответственности за защиты ПДн.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5.2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Системность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Системный подход к построению СЗПДн Админситрации предполагает учет всех взаимосвязанных, взаимодействующих и изменяющихся во времени элементов, условий и факторов, существенно значимых для понимания и решения проблемы обеспечения безопасности ПДн ИСПДн Администрации.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При создании системы защиты должны учитываться все слабые и наиболее уязвимые места системы обработки ПДн, а также характер, возможные объекты и направления атак на систему со стороны нарушителей (особенно высококвалифицированных злоумышленников), пути проникновения в распределенные системы и НСД к информации. Система защиты должна строиться с учетом не только всех известных каналов проникновения и НСД к информации, но и с учетом возможности появления принципиально новых путей реализации угроз безопасности.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5.3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Комплексность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Комплексное использование методов и средств защиты предполагает согласованное применение разнородных средств при построении целостной системы защиты, перекрывающей все существенные (значимые) каналы реализации угроз и не содержащей слабых мест на стыках отдельных ее компонентов.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Защита должна строиться эшелонировано.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нескольких невзаимосвязанных областях.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Внешняя защита должна обеспечиваться физическими средствами, организационными и правовыми мерами. Одним из наиболее укрепленных рубежей призваны быть средства криптографической защиты, реализованные с использованием технологии VPN. Прикладной уровень защиты, учитывающий особенности предметной области, представляет внутренний рубеж защиты.</w:t>
      </w:r>
    </w:p>
    <w:p w:rsidR="00C52A1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5.4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Непрерывность защиты ПДн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lastRenderedPageBreak/>
        <w:t>Защита ПДн - не разовое мероприятие и не простая совокупность проведенных мероприятий и установленных средств защиты, а непрерывный целенаправленный процесс, предполагающий принятие соответствующих мер на всех этапах жизненного цикла ИСПДн.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ИСПДн должны находиться в защищенном состоянии на протяжении всего времени их функционирования. В соответствии с этим принципом должны приниматься меры по недопущению перехода ИСПДн в незащищенное состояние.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Большинству физических и технических средств защиты для эффективного выполнения своих функций необходима постоянная техническая и организационная (административная) поддержка (своевременная смена и обеспечение правильного хранения и применения имен, паролей, ключей шифрования, переопределение полномочий и т.п.). 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"закладок" и других средств преодоления системы защиты после восстановления ее функционирования.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5.5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Своевременность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Предполагает упреждающий характер мер обеспечения безопасности ПДн, то есть постановку задач по комплексной защите ИСПДн и реализацию мер обеспечения безопасности ПДн на ранних стадиях разработки ИСПДн в целом и ее системы защиты информации, в частности.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Разработка системы защиты должна вестись параллельно с разработкой и развитием самой защищаемой системы. Это позволит учесть требования безопасности при проектировании архитектуры и, в конечном счете, создать более эффективные (как по затратам ресурсов, так и по стойкости) защищенные системы.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5.6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Преемственность и совершенствование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Предполагают постоянное совершенствование мер и средств защиты информации на основе преемственности организационных и технических решений, кадрового состава, анализа функционирования ИСПДн и ее системы защиты с учетом изменений в методах и средствах перехвата информации, нормативных требований по защите, достигнутого отечественного и зарубежного опыта в этой области.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5.7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Персональная ответственность 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Предполагает возложение ответственности за обеспечение безопасности ПДн и системы их обработки на каждого сотрудника в пределах его полномочий. 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четко известен или сведен к минимуму.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5.8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Принцип минимизации полномочий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Означает предоставление пользователям минимальных прав доступа в соответствии с производственной необходимостью, на основе принципа "все, что не разрешено, запрещено".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Доступ к ПДн должен предоставляться только в том случае и объеме, если это необходимо сотруднику для выполнения его должностных обязанностей.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5.9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Взаимодействие и сотрудничество 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lastRenderedPageBreak/>
        <w:t>Предполагает создание благоприятной атмосферы в коллективах подразделений, обеспечивающих деятельность ИСПДн Администрации, для снижения вероятности возникновения негативных действий связанных с человеческим фактором.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В такой обстановке сотрудники должны осознанно соблюдать установленные правила и оказывать содействие в деятельности подразделений технической защиты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6"/>
          <w:szCs w:val="26"/>
        </w:rPr>
      </w:pPr>
      <w:r w:rsidRPr="00286F5F">
        <w:rPr>
          <w:b/>
          <w:sz w:val="26"/>
          <w:szCs w:val="26"/>
        </w:rPr>
        <w:t>5.10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Гибкость системы защиты ПДн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Принятые меры и установленные средства защиты, особенно в начальный период их эксплуатации, могут обеспечивать как чрезмерный, так и недостаточный уровень защиты. Для обеспечения возможности варьирования уровнем защищенности, средства защиты должны обладать определенной гибкостью. Особенно важным это свойство является в тех случаях, когда установку средств защиты необходимо осуществлять на работающую систему, не нарушая процесса ее нормального функционирования.</w:t>
      </w:r>
    </w:p>
    <w:p w:rsidR="00C52A1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5.11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Открытость алгоритмов и механизмов защиты 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Суть принципа открытости алгоритмов и механизмов защиты состоит в том, что защита не должна обеспечиваться только за счет секретности структурной организации и алгоритмов функционирования ее подсистем. Знание алгоритмов работы системы защиты не должно давать возможности ее преодоления (даже авторам). Однако, это не означает, что информация о конкретной системе защиты должна быть общедоступна.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5.12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Простота применения средств защиты 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Механизмы защиты должны быть интуитивно понятны и просты в использовании. Применение средств защиты не должно быть связано со знанием специальных языков или с выполнением действий, требующих значительных дополнительных трудозатрат при обычной работе зарегистрированных установленным порядком пользователей, а также не должно требовать от пользователя выполнения рутинных малопонятных ему операций (ввод нескольких паролей и имен и т.д.).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Должна достигаться автоматизация максимального числа действий пользователей и администраторов ИСПДн.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5.13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Научная обоснованность и техническая реализуемость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Информационные технологии, технические и программные средства, средства и меры защиты информации должны быть реализованы на современном уровне развития науки и техники, научно обоснованы с точки зрения достижения заданного уровня безопасности информации и должны соответствовать установленным нормам и требованиям по безопасности ПДн.</w:t>
      </w:r>
    </w:p>
    <w:p w:rsidR="00C52A1F" w:rsidRPr="00590CF7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СЗПДн должна быть ориентирована на решения, возможные риски для которых и меры противодействия этим рискам прошли всестороннюю теоретическую и практическую проверку.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5.14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Специализация и профессионализм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lastRenderedPageBreak/>
        <w:t>Предполагает привлечение к разработке средств и реализации мер защиты информации специализированных организаций, наиболее подготовленных к конкретному виду деятельности по обеспечению безопасности ПДн, имеющих опыт практической работы и государственную лицензию на право оказания услуг в этой области. Реализация административных мер и эксплуатация средств защиты должна осуществляться профессионально подготовленными специалистами Администрации.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5.15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Обязательность контроля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Предполагает обязательность и своевременность выявления и пресечения попыток нарушения установленных правил обеспечения безопасности ПДн на основе используемых систем и средств защиты информации при совершенствовании критериев и методов оценки эффективности этих систем и средств.</w:t>
      </w:r>
    </w:p>
    <w:p w:rsidR="00C52A1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Контроль за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:rsidR="00C52A1F" w:rsidRDefault="00C52A1F" w:rsidP="00C52A1F">
      <w:pPr>
        <w:autoSpaceDE w:val="0"/>
        <w:autoSpaceDN w:val="0"/>
        <w:adjustRightInd w:val="0"/>
        <w:spacing w:before="108" w:after="108"/>
        <w:outlineLvl w:val="0"/>
        <w:rPr>
          <w:b/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МЕРЫ, МЕТОДЫ И СРЕДСТВА ОБЕСПЕЧЕНИЯ ТРЕБУЕМОГО УРОВНЯ ЗАЩИЩЕННОСТИ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Обеспечение требуемого уровня защищенности должности достигаться с использованием мер, методов и средств безопасности. Все меры обеспечения безопасности ИСПДн подразделяются на:</w:t>
      </w:r>
    </w:p>
    <w:p w:rsidR="00C52A1F" w:rsidRDefault="00C52A1F" w:rsidP="00C52A1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законодательные (правовые);</w:t>
      </w:r>
    </w:p>
    <w:p w:rsidR="00C52A1F" w:rsidRDefault="00C52A1F" w:rsidP="00C52A1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морально-этические;</w:t>
      </w:r>
    </w:p>
    <w:p w:rsidR="00C52A1F" w:rsidRDefault="00C52A1F" w:rsidP="00C52A1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организационные (административные);</w:t>
      </w:r>
    </w:p>
    <w:p w:rsidR="00C52A1F" w:rsidRDefault="00C52A1F" w:rsidP="00C52A1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физические;</w:t>
      </w:r>
    </w:p>
    <w:p w:rsidR="00C52A1F" w:rsidRPr="007F3647" w:rsidRDefault="00C52A1F" w:rsidP="00C52A1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технические (аппаратные и программные).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Перечень выбранных мер обеспечения безопасности отражается в Плане мероприятий по обеспечению защиты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6.1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Законодательные (правовые) меры защиты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 правовым мерам защиты относятся действующие в стране законы, указы и нормативные акты, регламентирующие правила обращения с ПДн, закрепляющие права и обязанности участников информационных отношений в процессе ее обработки и использования, а также устанавливающие ответственность за нарушения этих правил, препятствуя тем самым неправомерному использованию ПДн и являющиеся сдерживающим фактором для потенциальных нарушителей.</w:t>
      </w:r>
    </w:p>
    <w:p w:rsidR="00C52A1F" w:rsidRPr="00590CF7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Правовые меры защиты носят в основном упреждающий, профилактический характер и требуют постоянной разъяснительной работы с пользователями и обслуживающим персоналом системы.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6.2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Морально-этические меры защиты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 xml:space="preserve">К морально-этическим мерам относятся нормы поведения, которые традиционно сложились или складываются по мере распространения ЭВМ в стране или обществе. Эти нормы большей частью не являются обязательными, как законодательно утвержденные нормативные акты, однако, их несоблюдение ведет </w:t>
      </w:r>
      <w:r w:rsidRPr="00286F5F">
        <w:rPr>
          <w:sz w:val="26"/>
          <w:szCs w:val="26"/>
        </w:rPr>
        <w:lastRenderedPageBreak/>
        <w:t>обычно к падению авторитета, престижа человека, группы лиц или организации. Морально-этические нормы бывают как неписаные (например, общепризнанные нормы честности, патриотизма и т.п.), так и писаные, то есть оформленные в некоторый свод (устав) правил или предписаний.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Морально-этические меры защиты являются профилактическими и требуют постоянной работы по созданию здорового морального климата в коллективах подразделений. Морально-этические меры защиты снижают вероятность возникновения негативных действий связанных с человеческим фактором.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6.3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Организационные (административные) меры защиты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Организационные (административные) меры защиты - это меры организационного характера, регламентирующие процессы функционирования ИСПДн, использование ресурсов ИСПДн, деятельность обслуживающего персонала, а также порядок взаимодействия пользователей с ИСПДн таким образом, чтобы в наибольшей степени затруднить или исключить возможность реализации угроз безопасности или снизить размер потерь в случае их реализации.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Главная цель административных мер, предпринимаемых на высшем управленческом уровне - сформировать Политику информационной безопасности ПДн (отражающую подходы к защите информации) и обеспечить ее выполнение, выделяя необходимые ресурсы и контролируя состояние дел.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Реализация Политики информационной безопасности ПДн в ИСПДн состоят из мер административного уровня и организационных (процедурных) мер защиты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 административному уровню относятся решения руководства, затрагивающие деятельность ИСПДн в целом. Эти решения закрепляются в Политике информационной безопасности. Примером таких решений могут быть: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принятие решения о формировании или пересмотре комплексной программы обеспечения безопасности ПДн, определение ответственных за ее реализацию;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формулирование целей, постановка задач, определение направлений деятельности в области безопасности ПДн;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принятие решений по вопросам реализации программы безопасности, которые рассматриваются на уровне Администрации в целом;</w:t>
      </w:r>
    </w:p>
    <w:p w:rsidR="00C52A1F" w:rsidRPr="007F3647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обеспечение нормативной (правовой) базы вопросов безопасности и т.п.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Политика верхнего уровня должна четко очертить сферу влияния и ограничения при определении целей безопасности ПДн, определить какими ресурсами (материальные, персонал) они будут достигнуты и найти разумный компромисс между приемлемым уровнем безопасности и функциональностью ИСПДн.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На организационном уровне определяются процедуры и правила достижения целей и решения задач Политики информационной безопасности ПДн. Эти правила определяют: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какова область применения политики безопасности ПДн;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каковы роли и обязанности должностных лиц, отвечающие за проведение политики безопасности ПДн, а так же их установить ответственность;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кто имеет права доступа к ПДн;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t>какими мерами и средствами обеспечивается защита ПДн;</w:t>
      </w:r>
    </w:p>
    <w:p w:rsidR="00C52A1F" w:rsidRPr="007F3647" w:rsidRDefault="00C52A1F" w:rsidP="00C52A1F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F3647">
        <w:rPr>
          <w:sz w:val="26"/>
          <w:szCs w:val="26"/>
        </w:rPr>
        <w:lastRenderedPageBreak/>
        <w:t>какими мерами и средствами обеспечивается контроль за соблюдением введенного режима безопасности.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Организационные меры должны: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предусматривать регламент информационных отношений, исключающих возможность несанкционированных действий в отношении объектов защиты;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определять коалиционные и иерархические принципы и методы разграничения доступа к ПДн;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определять порядок работы с программно-математическими и техническими (аппаратные) средствами защиты и криптозащиты и других защитных механизмов;</w:t>
      </w:r>
    </w:p>
    <w:p w:rsidR="00C52A1F" w:rsidRPr="005F5BB1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организовать меры противодействия НСД пользователями на этапах аутентификации, авторизации, идентификации, обеспечивающих гарантии реализации прав и ответственности субъектов информационных отношений.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В организационные меры должны состоять из: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регламента доступа в помещения ИСПДн;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порядок допуска сотрудников к использованию ресурсов ИСПДн Администрации;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регламента процессов ведения баз данных и осуществления модификации информационных ресурсов;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регламента процессов обслуживания и осуществления модификации аппаратных и программных ресурсов ИСПДн;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инструкций пользователей ИСПДн (администратора ИСПДн, администратора безопасности, оператора ИСПДн);</w:t>
      </w:r>
    </w:p>
    <w:p w:rsidR="00C52A1F" w:rsidRPr="005F5BB1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инструкция пользователя при возникновении внештатных ситуаций.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6.4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Физические меры защиты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Физические меры защиты основаны на применении разного рода механических, электро-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и охранной сигнализации.</w:t>
      </w:r>
    </w:p>
    <w:p w:rsidR="00C52A1F" w:rsidRPr="00590CF7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здание, помещения посторонних лиц, хищение информационных носителей, самих средств информатизации, исключающими нахождение внутри контролируемой (охраняемой) зоны технических средств разведки.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6.5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Аппаратно-программные средства защиты ПДн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Технические (аппаратно-программные) меры защиты основаны на использовании различных электронных устройств и специальных программ, входящих в состав ИСПДн и выполняющих (самостоятельно или в комплексе с другими средствами) функции защиты (идентификацию и аутентификацию пользователей, разграничение доступа к ресурсам, регистрацию событий, криптографическое закрытие информации и т.д.).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lastRenderedPageBreak/>
        <w:t>С учетом всех требований и принципов обеспечения безопасности ПДн в ИСПДн по всем направлениям защиты в состав системы защиты должны быть включены следующие средства: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средства идентификации (опознавания) и аутентификации (подтверждения подлинности) пользователей ИСПДн;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средства разграничения доступа зарегистрированных пользователей системы к ресурсам ИСПДн Администрации;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средства обеспечения и контроля целостности программных и информационных ресурсов;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средства оперативного контроля и регистрации событий безопасности;</w:t>
      </w:r>
    </w:p>
    <w:p w:rsidR="00C52A1F" w:rsidRPr="005F5BB1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криптографические средства защиты 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Успешное применение технических средств защиты на основании принципов (раздел 5) предполагает, что выполнение перечисленных ниже требований обеспечено организационными (административными) мерами и используемыми физическими средствами защиты: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обеспечена физическая целостность всех компонент ИСПДн;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каждый сотрудник (пользователь ИСПДн) или группа пользователей имеет уникальное системное имя и минимально необходимые для выполнения им своих функциональных обязанностей полномочия по доступу к ресурсам системы;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в ИСПДн Администрации разработка и отладка программ осуществляется за пределами ИСПДн, на испытательных стендах;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все изменения конфигурации технических и программных средств ИСПДн производятся строго установленным порядком (регистрируются и контролируются) только на основании распоряжений руководства Администрации;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сетевое оборудование (концентраторы, коммутаторы, маршрутизаторы и т.п.) располагается в местах, недоступных для посторонних (специальных помещениях, шкафах, и т.п.).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специалистами Администрации осуществляется непрерывное управление и административная поддержка функционирования средств защиты.</w:t>
      </w:r>
    </w:p>
    <w:p w:rsidR="00C52A1F" w:rsidRPr="005F5BB1" w:rsidRDefault="00C52A1F" w:rsidP="00C52A1F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КОНТРОЛЬ ЭФФЕКТИВНОСТИ СИСТЕМЫ ЗАЩИТЫ ИСПДН АДМИНИСТРАЦИИ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Контроль эффективности СЗПДн должен осуществляется на периодической основе. Целью контроля эффективности является своевременное выявление ненадлежащих режимов работы СЗПДн (отключение средств защиты, нарушение режимов защиты, несанкционированное изменение режима защиты и т.п.), а так прогнозирование и превентивное реагирование на новые угрозы безопасности 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Контроль может проводиться как администраторами безопасности ИСПДн (оперативный контроль в процессе информационного взаимодействия в ИСПДн), так и привлекаемыми для этой цели компетентными организациями, имеющими лицензию на этот вид деятельности, а также ФСТЭК России и ФСБ России в пределах их компетенции.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Контроль может осуществляться администратором безопасности как с помощью штатных средств системы защиты ПДн, так и с помощью специальных программных средств контроля.</w:t>
      </w:r>
    </w:p>
    <w:p w:rsidR="00C52A1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lastRenderedPageBreak/>
        <w:t>Оценка эффективности мер защиты ПДн проводится с использованием технических и программных средств контроля на предмет соответствия установленным требованиям.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СФЕРЫ ОТВЕТСТВЕННОСТИ ЗА БЕЗОПАСНОСТЬ ПДН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Ответственным за разработку мер и контроль над обеспечением безопасности персональных данных является руководитель Администрации. Руководитель может делегировать часть полномочий по обеспечению безопасности персональных данных.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Сфера ответственности руководителя включает следующие направления обеспечения безопасности ПДн: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Планирование и реализация мер по обеспечению безопасности ПДн;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Анализ угроз безопасности ПДн;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Разработку, внедрение, контроль исполнения и поддержание в актуальном состоянии политик, руководств, концепций, процедур, регламентов, инструкций и других организационных документов по обеспечению безопасности;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Обучение и информирование пользователей ИСПДн, о порядке работы с ПДн и средствами защиты;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Предотвращение, выявление, реагирование и расследование нарушений безопасности ПДн.</w:t>
      </w:r>
    </w:p>
    <w:p w:rsidR="00C52A1F" w:rsidRPr="005F5BB1" w:rsidRDefault="00C52A1F" w:rsidP="00C52A1F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МОДЕЛЬ НАРУШИТЕЛЯ БЕЗОПАСНОСТИ 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Под нарушителем в Администрации понимается лицо, которое в результате умышленных или неумышленных действий может нанести ущерб объектам защиты.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Нарушители подразделяются по признаку принадлежности к ИСПДн. Все нарушители делятся на две группы:</w:t>
      </w:r>
    </w:p>
    <w:p w:rsidR="00C52A1F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внешние нарушители - физические лица, не имеющие права пребывания на территории контролируемой зоны, в пределах которой размещается оборудование ИСПДн;</w:t>
      </w:r>
    </w:p>
    <w:p w:rsidR="00C52A1F" w:rsidRPr="005F5BB1" w:rsidRDefault="00C52A1F" w:rsidP="00C52A1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внутренние нарушители - физические лица, имеющие право пребывания на территории контролируемой зоны, в пределах которой размещается оборудование ИСПДн.</w:t>
      </w:r>
    </w:p>
    <w:p w:rsidR="00C52A1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Классификация нарушителей представлена в Модели угроз безопасности персональных данных каждой ИСПДн.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МОДЕЛЬ УГРОЗ БЕЗОПАСНОСТИ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Для ИСПДн Администрации выделяются следующие основные категории угроз безопасности персональных данных: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1) Угрозы от утечки по техническим каналам.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2) Угрозы несанкционированного доступа к информации:</w:t>
      </w:r>
    </w:p>
    <w:p w:rsidR="00C52A1F" w:rsidRDefault="00C52A1F" w:rsidP="00C52A1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Угрозы уничтожения, хищения аппаратных средств ИСПДн носителей информации путем физического доступа к элементам ИСПДн.</w:t>
      </w:r>
    </w:p>
    <w:p w:rsidR="00C52A1F" w:rsidRDefault="00C52A1F" w:rsidP="00C52A1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F5BB1">
        <w:rPr>
          <w:sz w:val="26"/>
          <w:szCs w:val="26"/>
        </w:rPr>
        <w:lastRenderedPageBreak/>
        <w:t>Угрозы 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воздействий).</w:t>
      </w:r>
    </w:p>
    <w:p w:rsidR="00C52A1F" w:rsidRDefault="00C52A1F" w:rsidP="00C52A1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Угрозы не преднамеренных действий пользователей и нарушений безопасности функционирования ИСПДн и СЗПДн в ее составе из-за сбоев в программном обеспечении, а также от угроз неантропогенного (сбоев аппаратуры из-за ненадежности элементов, сбоев электропитания) и стихийного (ударов молний, пожаров, наводнений и т.п.) характера.</w:t>
      </w:r>
    </w:p>
    <w:p w:rsidR="00C52A1F" w:rsidRDefault="00C52A1F" w:rsidP="00C52A1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Угрозы преднамеренных действий внутренних нарушителей.</w:t>
      </w:r>
    </w:p>
    <w:p w:rsidR="00C52A1F" w:rsidRPr="005F5BB1" w:rsidRDefault="00C52A1F" w:rsidP="00C52A1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Угрозы несанкционированного доступа по каналам связи.</w:t>
      </w:r>
    </w:p>
    <w:p w:rsidR="00C52A1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Описание угроз, вероятность их реализации, опасность и актуальность представлены в Модели угроз безопасности персональных данных каждой ИСПДн.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МЕХАНИЗМ РЕАЛИЗАЦИИ КОНЦЕПЦИИ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Реализация Концепции должна осуществляться на основе перспективных программ и планов, которые составляются на основании и во исполнение:</w:t>
      </w:r>
    </w:p>
    <w:p w:rsidR="00C52A1F" w:rsidRDefault="00C52A1F" w:rsidP="00C52A1F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286F5F">
        <w:rPr>
          <w:sz w:val="26"/>
          <w:szCs w:val="26"/>
        </w:rPr>
        <w:t xml:space="preserve">федеральных законов в области обеспечения информационной безопасности и </w:t>
      </w:r>
      <w:hyperlink r:id="rId5" w:history="1">
        <w:r w:rsidRPr="00286F5F">
          <w:rPr>
            <w:sz w:val="26"/>
            <w:szCs w:val="26"/>
          </w:rPr>
          <w:t>защиты информации</w:t>
        </w:r>
      </w:hyperlink>
      <w:r w:rsidRPr="00286F5F">
        <w:rPr>
          <w:sz w:val="26"/>
          <w:szCs w:val="26"/>
        </w:rPr>
        <w:t>;</w:t>
      </w:r>
    </w:p>
    <w:p w:rsidR="00C52A1F" w:rsidRDefault="00C52A1F" w:rsidP="00C52A1F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постановлений Правительства Российской Федерации;</w:t>
      </w:r>
    </w:p>
    <w:p w:rsidR="00C52A1F" w:rsidRDefault="00C52A1F" w:rsidP="00C52A1F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руководящих, организационно-распорядительных и методических документов ФСТЭК России;</w:t>
      </w:r>
    </w:p>
    <w:p w:rsidR="00C52A1F" w:rsidRPr="00C56449" w:rsidRDefault="00C52A1F" w:rsidP="00C52A1F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потребностей ИСПДн в средствах обеспечения безопасности информации.</w:t>
      </w:r>
    </w:p>
    <w:p w:rsidR="00C52A1F" w:rsidRPr="00286F5F" w:rsidRDefault="00C52A1F" w:rsidP="00C52A1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286F5F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. </w:t>
      </w:r>
      <w:r w:rsidRPr="00286F5F">
        <w:rPr>
          <w:b/>
          <w:sz w:val="26"/>
          <w:szCs w:val="26"/>
        </w:rPr>
        <w:t xml:space="preserve"> ОЖИДАЕМЫЙ ЭФФЕКТ ОТ РЕАЛИЗАЦИИ КОНЦЕПЦИИ</w:t>
      </w:r>
    </w:p>
    <w:p w:rsidR="00C52A1F" w:rsidRPr="00286F5F" w:rsidRDefault="00C52A1F" w:rsidP="00C52A1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Реализация Концепции безопасности ПДн в ИСПДн позволит:</w:t>
      </w:r>
    </w:p>
    <w:p w:rsidR="00C52A1F" w:rsidRDefault="00C52A1F" w:rsidP="00C52A1F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286F5F">
        <w:rPr>
          <w:sz w:val="26"/>
          <w:szCs w:val="26"/>
        </w:rPr>
        <w:t>оценить состояние безопасности информации ИСПДн, выявить источники внутренних и внешних угроз информационной безопасности, определить приоритетные направления предотвращения, отражения и нейтрализации этих угроз;</w:t>
      </w:r>
    </w:p>
    <w:p w:rsidR="00C52A1F" w:rsidRDefault="00C52A1F" w:rsidP="00C52A1F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разработать распорядительные и нормативно-методические документы применительно к ИСПДн;</w:t>
      </w:r>
    </w:p>
    <w:p w:rsidR="00C52A1F" w:rsidRDefault="00C52A1F" w:rsidP="00C52A1F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провести классификацию и сертификацию ИСПДн;</w:t>
      </w:r>
    </w:p>
    <w:p w:rsidR="00C52A1F" w:rsidRDefault="00C52A1F" w:rsidP="00C52A1F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провести организационно-режимные и технические мероприятия по обеспечению безопасности ПДн в ИСПДн;</w:t>
      </w:r>
    </w:p>
    <w:p w:rsidR="00C52A1F" w:rsidRPr="005F5BB1" w:rsidRDefault="00C52A1F" w:rsidP="00C52A1F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F5BB1">
        <w:rPr>
          <w:sz w:val="26"/>
          <w:szCs w:val="26"/>
        </w:rPr>
        <w:t>обеспечить необходимый уровень безопасности объектов защиты.</w:t>
      </w:r>
    </w:p>
    <w:p w:rsidR="00C52A1F" w:rsidRDefault="00C52A1F" w:rsidP="00C52A1F">
      <w:pPr>
        <w:rPr>
          <w:sz w:val="26"/>
          <w:szCs w:val="26"/>
        </w:rPr>
      </w:pPr>
      <w:r w:rsidRPr="00286F5F">
        <w:rPr>
          <w:sz w:val="26"/>
          <w:szCs w:val="26"/>
        </w:rPr>
        <w:t>Осуществление этих мероприятий обеспечит создание единой, целостной и скоординированной системы информационной безопасности ИСПДн и создаст условия для ее дальнейшего совершенствования.</w:t>
      </w: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C52A1F" w:rsidRDefault="00C52A1F" w:rsidP="00C52A1F">
      <w:pPr>
        <w:rPr>
          <w:sz w:val="26"/>
          <w:szCs w:val="26"/>
        </w:rPr>
      </w:pPr>
    </w:p>
    <w:p w:rsidR="00B67353" w:rsidRDefault="00B67353" w:rsidP="00C52A1F">
      <w:bookmarkStart w:id="0" w:name="_GoBack"/>
      <w:bookmarkEnd w:id="0"/>
    </w:p>
    <w:sectPr w:rsidR="00B67353" w:rsidSect="00E6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B83"/>
    <w:multiLevelType w:val="hybridMultilevel"/>
    <w:tmpl w:val="12A0E2AA"/>
    <w:lvl w:ilvl="0" w:tplc="8D069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F6559"/>
    <w:multiLevelType w:val="hybridMultilevel"/>
    <w:tmpl w:val="487ABEE8"/>
    <w:lvl w:ilvl="0" w:tplc="78BAE2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C73D6"/>
    <w:multiLevelType w:val="hybridMultilevel"/>
    <w:tmpl w:val="3C781232"/>
    <w:lvl w:ilvl="0" w:tplc="8D069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C1807"/>
    <w:multiLevelType w:val="hybridMultilevel"/>
    <w:tmpl w:val="089C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5D75"/>
    <w:multiLevelType w:val="hybridMultilevel"/>
    <w:tmpl w:val="2988A1E8"/>
    <w:lvl w:ilvl="0" w:tplc="8D069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B62DB"/>
    <w:multiLevelType w:val="hybridMultilevel"/>
    <w:tmpl w:val="69463C9C"/>
    <w:lvl w:ilvl="0" w:tplc="8D069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21249"/>
    <w:multiLevelType w:val="hybridMultilevel"/>
    <w:tmpl w:val="5EF41CF4"/>
    <w:lvl w:ilvl="0" w:tplc="8D069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02B83"/>
    <w:multiLevelType w:val="hybridMultilevel"/>
    <w:tmpl w:val="272AE70E"/>
    <w:lvl w:ilvl="0" w:tplc="8D069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82A9B"/>
    <w:multiLevelType w:val="hybridMultilevel"/>
    <w:tmpl w:val="A30A1E7E"/>
    <w:lvl w:ilvl="0" w:tplc="8D069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52A1F"/>
    <w:rsid w:val="00523AC2"/>
    <w:rsid w:val="00B67353"/>
    <w:rsid w:val="00C52A1F"/>
    <w:rsid w:val="00E6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52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52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55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7344</Words>
  <Characters>41867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dcterms:created xsi:type="dcterms:W3CDTF">2025-04-18T04:31:00Z</dcterms:created>
  <dcterms:modified xsi:type="dcterms:W3CDTF">2025-04-18T04:31:00Z</dcterms:modified>
</cp:coreProperties>
</file>